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0C" w:rsidRPr="00B7300C" w:rsidRDefault="00B7300C" w:rsidP="00B7300C">
      <w:pPr>
        <w:jc w:val="center"/>
        <w:rPr>
          <w:b/>
        </w:rPr>
      </w:pPr>
      <w:r w:rsidRPr="00B7300C">
        <w:rPr>
          <w:b/>
        </w:rPr>
        <w:t xml:space="preserve">Договор </w:t>
      </w:r>
    </w:p>
    <w:p w:rsidR="00FC2F75" w:rsidRDefault="00B7300C" w:rsidP="00B7300C">
      <w:pPr>
        <w:jc w:val="center"/>
        <w:rPr>
          <w:b/>
        </w:rPr>
      </w:pPr>
      <w:r w:rsidRPr="00B7300C">
        <w:rPr>
          <w:b/>
        </w:rPr>
        <w:t>о предоставлении социальных услуг</w:t>
      </w:r>
      <w:r w:rsidR="00383633">
        <w:rPr>
          <w:b/>
        </w:rPr>
        <w:t xml:space="preserve"> в полустационарной форме </w:t>
      </w:r>
    </w:p>
    <w:p w:rsidR="00B7300C" w:rsidRDefault="00B7300C" w:rsidP="00B7300C">
      <w:pPr>
        <w:jc w:val="center"/>
        <w:rPr>
          <w:b/>
        </w:rPr>
      </w:pPr>
    </w:p>
    <w:p w:rsidR="00B7300C" w:rsidRDefault="00B7300C" w:rsidP="00B7300C">
      <w:pPr>
        <w:jc w:val="both"/>
      </w:pPr>
      <w:r>
        <w:t>г. Канск                                                                                 «____» _______________ 20</w:t>
      </w:r>
      <w:r w:rsidR="00A505B1">
        <w:t>2</w:t>
      </w:r>
      <w:r w:rsidR="00C72B73">
        <w:t>2</w:t>
      </w:r>
      <w:r>
        <w:t xml:space="preserve"> года</w:t>
      </w:r>
    </w:p>
    <w:p w:rsidR="00B7300C" w:rsidRDefault="00B7300C" w:rsidP="00B7300C">
      <w:pPr>
        <w:ind w:firstLine="5670"/>
        <w:jc w:val="both"/>
      </w:pPr>
    </w:p>
    <w:p w:rsidR="00B7300C" w:rsidRDefault="00363A53" w:rsidP="00B7300C">
      <w:pPr>
        <w:ind w:firstLine="5670"/>
        <w:jc w:val="both"/>
      </w:pPr>
      <w:r>
        <w:t xml:space="preserve">                                    № __________</w:t>
      </w:r>
    </w:p>
    <w:p w:rsidR="00B7300C" w:rsidRDefault="00B7300C" w:rsidP="00B7300C">
      <w:pPr>
        <w:ind w:firstLine="5670"/>
        <w:jc w:val="both"/>
      </w:pPr>
    </w:p>
    <w:p w:rsidR="00B7300C" w:rsidRDefault="001C2121" w:rsidP="00FF2437">
      <w:pPr>
        <w:ind w:firstLine="708"/>
        <w:jc w:val="both"/>
      </w:pPr>
      <w:r>
        <w:t>Краевое государственное бюджетное учреждение социального обслуживания «Комплексный центр социального обслуживания населения «</w:t>
      </w:r>
      <w:r w:rsidR="00FF2437">
        <w:t>Восточный</w:t>
      </w:r>
      <w:r>
        <w:t xml:space="preserve">», </w:t>
      </w:r>
      <w:r w:rsidR="00B7300C">
        <w:t>именуемое в дальнейшем «</w:t>
      </w:r>
      <w:r w:rsidR="009373B8">
        <w:t>И</w:t>
      </w:r>
      <w:r w:rsidR="00B7300C">
        <w:t xml:space="preserve">сполнитель», </w:t>
      </w:r>
      <w:r w:rsidR="00FF2437">
        <w:t xml:space="preserve">в лице директора Морозовой Натальи Анатольевны, действующей              на            основании            Устава, </w:t>
      </w:r>
      <w:r w:rsidR="00B7300C">
        <w:t xml:space="preserve">с </w:t>
      </w:r>
      <w:r w:rsidR="00134065">
        <w:t xml:space="preserve">         </w:t>
      </w:r>
      <w:r w:rsidR="00B7300C">
        <w:t xml:space="preserve">одной </w:t>
      </w:r>
      <w:r w:rsidR="00134065">
        <w:t xml:space="preserve">      </w:t>
      </w:r>
      <w:r w:rsidR="00B7300C">
        <w:t xml:space="preserve">стороны, </w:t>
      </w:r>
      <w:r w:rsidR="00134065">
        <w:t xml:space="preserve"> </w:t>
      </w:r>
      <w:r w:rsidR="00E145FE">
        <w:t xml:space="preserve">               </w:t>
      </w:r>
      <w:r w:rsidR="00134065">
        <w:t xml:space="preserve"> </w:t>
      </w:r>
      <w:r w:rsidR="00B7300C">
        <w:t xml:space="preserve">и </w:t>
      </w:r>
      <w:r w:rsidR="00384E56">
        <w:t>________________________</w:t>
      </w:r>
      <w:proofErr w:type="gramStart"/>
      <w:r w:rsidR="00A505B1">
        <w:rPr>
          <w:u w:val="single"/>
        </w:rPr>
        <w:t xml:space="preserve"> </w:t>
      </w:r>
      <w:r w:rsidR="005C6ECB">
        <w:rPr>
          <w:u w:val="single"/>
        </w:rPr>
        <w:t xml:space="preserve"> </w:t>
      </w:r>
      <w:r w:rsidR="00587B67">
        <w:rPr>
          <w:u w:val="single"/>
        </w:rPr>
        <w:t xml:space="preserve">         </w:t>
      </w:r>
      <w:r w:rsidR="00FF2437">
        <w:rPr>
          <w:u w:val="single"/>
        </w:rPr>
        <w:t xml:space="preserve">                      </w:t>
      </w:r>
      <w:r w:rsidR="00587B67">
        <w:rPr>
          <w:u w:val="single"/>
        </w:rPr>
        <w:t xml:space="preserve">                                                               ,</w:t>
      </w:r>
      <w:proofErr w:type="gramEnd"/>
      <w:r w:rsidR="00DF2036">
        <w:rPr>
          <w:u w:val="single"/>
        </w:rPr>
        <w:t xml:space="preserve">                                                                    </w:t>
      </w:r>
      <w:r w:rsidR="00587B67">
        <w:rPr>
          <w:u w:val="single"/>
        </w:rPr>
        <w:t xml:space="preserve">                               </w:t>
      </w:r>
      <w:r w:rsidR="00BF3DA0">
        <w:rPr>
          <w:u w:val="single"/>
        </w:rPr>
        <w:t xml:space="preserve">                                                                      </w:t>
      </w:r>
      <w:r w:rsidR="00DF2036">
        <w:rPr>
          <w:u w:val="single"/>
        </w:rPr>
        <w:t xml:space="preserve">                               </w:t>
      </w:r>
      <w:r w:rsidR="00221751">
        <w:rPr>
          <w:u w:val="single"/>
        </w:rPr>
        <w:t xml:space="preserve">         </w:t>
      </w:r>
      <w:r w:rsidR="00134065">
        <w:rPr>
          <w:u w:val="single"/>
        </w:rPr>
        <w:t xml:space="preserve">                                                                                               </w:t>
      </w:r>
    </w:p>
    <w:p w:rsidR="00B7300C" w:rsidRDefault="00B7300C" w:rsidP="003540FF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гражданина, признанного нуждающимся</w:t>
      </w:r>
      <w:r w:rsidR="003540FF">
        <w:rPr>
          <w:sz w:val="20"/>
          <w:szCs w:val="20"/>
        </w:rPr>
        <w:t xml:space="preserve"> в социальном обслуживании)</w:t>
      </w:r>
    </w:p>
    <w:p w:rsidR="003540FF" w:rsidRDefault="003540FF" w:rsidP="00B7300C">
      <w:pPr>
        <w:ind w:firstLine="708"/>
        <w:jc w:val="both"/>
        <w:rPr>
          <w:sz w:val="20"/>
          <w:szCs w:val="20"/>
        </w:rPr>
      </w:pPr>
    </w:p>
    <w:p w:rsidR="003540FF" w:rsidRDefault="003540FF" w:rsidP="003540FF">
      <w:pPr>
        <w:jc w:val="both"/>
      </w:pPr>
      <w:r>
        <w:t>и</w:t>
      </w:r>
      <w:r w:rsidRPr="003540FF">
        <w:t>менуемый</w:t>
      </w:r>
      <w:r>
        <w:t xml:space="preserve"> в дальнейшем «Заказчик»</w:t>
      </w:r>
      <w:r w:rsidR="00C7681A">
        <w:tab/>
      </w:r>
    </w:p>
    <w:p w:rsidR="003540FF" w:rsidRDefault="00134065" w:rsidP="003540FF">
      <w:pPr>
        <w:jc w:val="both"/>
      </w:pPr>
      <w:r>
        <w:rPr>
          <w:u w:val="single"/>
        </w:rPr>
        <w:t xml:space="preserve">паспорт </w:t>
      </w:r>
      <w:r w:rsidR="00384E56">
        <w:rPr>
          <w:u w:val="single"/>
        </w:rPr>
        <w:t xml:space="preserve">           </w:t>
      </w:r>
      <w:r w:rsidR="0049219B">
        <w:rPr>
          <w:u w:val="single"/>
        </w:rPr>
        <w:t xml:space="preserve"> </w:t>
      </w:r>
      <w:r>
        <w:rPr>
          <w:u w:val="single"/>
        </w:rPr>
        <w:t>выдан</w:t>
      </w:r>
      <w:r w:rsidR="00652644">
        <w:rPr>
          <w:u w:val="single"/>
        </w:rPr>
        <w:tab/>
      </w:r>
      <w:r w:rsidR="00652644">
        <w:rPr>
          <w:u w:val="single"/>
        </w:rPr>
        <w:tab/>
      </w:r>
      <w:r w:rsidR="009B7074">
        <w:rPr>
          <w:u w:val="single"/>
        </w:rPr>
        <w:tab/>
      </w:r>
      <w:r w:rsidR="00A72C52">
        <w:rPr>
          <w:u w:val="single"/>
        </w:rPr>
        <w:tab/>
      </w:r>
      <w:r w:rsidR="00C82CA5">
        <w:rPr>
          <w:u w:val="single"/>
        </w:rPr>
        <w:tab/>
      </w:r>
      <w:r w:rsidR="00C82CA5">
        <w:rPr>
          <w:u w:val="single"/>
        </w:rPr>
        <w:tab/>
      </w:r>
      <w:r w:rsidR="00C82CA5">
        <w:rPr>
          <w:u w:val="single"/>
        </w:rPr>
        <w:tab/>
      </w:r>
      <w:r w:rsidR="00C82CA5">
        <w:rPr>
          <w:u w:val="single"/>
        </w:rPr>
        <w:tab/>
      </w:r>
      <w:r w:rsidR="00857855">
        <w:rPr>
          <w:u w:val="single"/>
        </w:rPr>
        <w:tab/>
      </w:r>
      <w:r w:rsidR="00857855">
        <w:rPr>
          <w:u w:val="single"/>
        </w:rPr>
        <w:tab/>
      </w:r>
      <w:r w:rsidR="00BE6B76">
        <w:rPr>
          <w:u w:val="single"/>
        </w:rPr>
        <w:t>,</w:t>
      </w:r>
      <w:r w:rsidR="00353393">
        <w:rPr>
          <w:u w:val="single"/>
        </w:rPr>
        <w:t xml:space="preserve">                      </w:t>
      </w:r>
      <w:r w:rsidR="00715641">
        <w:rPr>
          <w:u w:val="single"/>
        </w:rPr>
        <w:t xml:space="preserve">                                   </w:t>
      </w:r>
      <w:r w:rsidR="00BF3DA0">
        <w:rPr>
          <w:u w:val="single"/>
        </w:rPr>
        <w:t xml:space="preserve">                         </w:t>
      </w:r>
      <w:r w:rsidR="00DF2036">
        <w:rPr>
          <w:u w:val="single"/>
        </w:rPr>
        <w:t xml:space="preserve">                              </w:t>
      </w:r>
      <w:r>
        <w:rPr>
          <w:u w:val="single"/>
        </w:rPr>
        <w:t xml:space="preserve">                                                       </w:t>
      </w:r>
    </w:p>
    <w:p w:rsidR="003540FF" w:rsidRDefault="003540FF" w:rsidP="003540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реквизиты документа, удостоверяющего личность Заказчика)</w:t>
      </w:r>
    </w:p>
    <w:p w:rsidR="00353393" w:rsidRDefault="00353393" w:rsidP="003540FF">
      <w:pPr>
        <w:jc w:val="both"/>
      </w:pPr>
    </w:p>
    <w:p w:rsidR="003540FF" w:rsidRDefault="003540FF" w:rsidP="003540FF">
      <w:pPr>
        <w:jc w:val="both"/>
      </w:pPr>
      <w:proofErr w:type="gramStart"/>
      <w:r>
        <w:t>п</w:t>
      </w:r>
      <w:r w:rsidRPr="003540FF">
        <w:t>роживающий</w:t>
      </w:r>
      <w:proofErr w:type="gramEnd"/>
      <w:r w:rsidRPr="003540FF">
        <w:t xml:space="preserve"> по адресу:</w:t>
      </w:r>
      <w:r>
        <w:t xml:space="preserve"> </w:t>
      </w:r>
    </w:p>
    <w:p w:rsidR="003540FF" w:rsidRDefault="00384E56" w:rsidP="003540FF">
      <w:pPr>
        <w:jc w:val="both"/>
      </w:pPr>
      <w:r>
        <w:rPr>
          <w:u w:val="single"/>
        </w:rPr>
        <w:t>__________________________</w:t>
      </w:r>
      <w:r w:rsidR="00AC7E3F">
        <w:rPr>
          <w:u w:val="single"/>
        </w:rPr>
        <w:tab/>
      </w:r>
      <w:r w:rsidR="00FA459C">
        <w:rPr>
          <w:u w:val="single"/>
        </w:rPr>
        <w:t xml:space="preserve">  </w:t>
      </w:r>
      <w:r w:rsidR="003524E5">
        <w:rPr>
          <w:u w:val="single"/>
        </w:rPr>
        <w:t xml:space="preserve">      </w:t>
      </w:r>
      <w:r w:rsidR="00766696">
        <w:rPr>
          <w:u w:val="single"/>
        </w:rPr>
        <w:t xml:space="preserve">                                                                           ,</w:t>
      </w:r>
      <w:r w:rsidR="00587B67">
        <w:rPr>
          <w:u w:val="single"/>
        </w:rPr>
        <w:t xml:space="preserve">                                                                                               </w:t>
      </w:r>
      <w:r w:rsidR="00BE6B76">
        <w:rPr>
          <w:u w:val="single"/>
        </w:rPr>
        <w:t xml:space="preserve">              </w:t>
      </w:r>
      <w:r w:rsidR="00953B6A">
        <w:rPr>
          <w:u w:val="single"/>
        </w:rPr>
        <w:t xml:space="preserve">                                                            </w:t>
      </w:r>
      <w:r w:rsidR="00587B67">
        <w:rPr>
          <w:u w:val="single"/>
        </w:rPr>
        <w:t xml:space="preserve">                               </w:t>
      </w:r>
      <w:r w:rsidR="00353393">
        <w:rPr>
          <w:u w:val="single"/>
        </w:rPr>
        <w:t xml:space="preserve">                                                                                              </w:t>
      </w:r>
    </w:p>
    <w:p w:rsidR="003540FF" w:rsidRDefault="003540FF" w:rsidP="003540F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Заказчика)</w:t>
      </w:r>
    </w:p>
    <w:p w:rsidR="003540FF" w:rsidRDefault="003540FF" w:rsidP="003540FF">
      <w:pPr>
        <w:ind w:firstLine="709"/>
        <w:jc w:val="both"/>
        <w:rPr>
          <w:sz w:val="20"/>
          <w:szCs w:val="20"/>
        </w:rPr>
      </w:pPr>
    </w:p>
    <w:p w:rsidR="003540FF" w:rsidRDefault="003540FF" w:rsidP="003540FF">
      <w:pPr>
        <w:jc w:val="both"/>
      </w:pPr>
      <w:r>
        <w:t>в лице _______________________________________________________________________,</w:t>
      </w:r>
    </w:p>
    <w:p w:rsidR="003540FF" w:rsidRDefault="003540FF" w:rsidP="003540FF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законного представителя Заказчика)</w:t>
      </w:r>
    </w:p>
    <w:p w:rsidR="003540FF" w:rsidRDefault="003540FF" w:rsidP="003540FF">
      <w:pPr>
        <w:rPr>
          <w:sz w:val="20"/>
          <w:szCs w:val="20"/>
        </w:rPr>
      </w:pPr>
    </w:p>
    <w:p w:rsidR="003540FF" w:rsidRDefault="003540FF" w:rsidP="003540FF"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3540FF" w:rsidRDefault="003540FF" w:rsidP="003540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(основание правомочия решение суда и др.)</w:t>
      </w:r>
    </w:p>
    <w:p w:rsidR="009F5353" w:rsidRDefault="009F5353" w:rsidP="009F5353"/>
    <w:p w:rsidR="009F5353" w:rsidRDefault="009F5353" w:rsidP="009F5353">
      <w:proofErr w:type="gramStart"/>
      <w:r>
        <w:t>проживающий</w:t>
      </w:r>
      <w:proofErr w:type="gramEnd"/>
      <w:r>
        <w:t xml:space="preserve"> по адресу: _____________________________________________________________________________,</w:t>
      </w:r>
    </w:p>
    <w:p w:rsidR="009F5353" w:rsidRDefault="009F5353" w:rsidP="009F535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адрес места жительства законного представителя Заказчика)</w:t>
      </w:r>
    </w:p>
    <w:p w:rsidR="009F5353" w:rsidRDefault="009F5353" w:rsidP="009F5353">
      <w:pPr>
        <w:jc w:val="center"/>
        <w:rPr>
          <w:sz w:val="20"/>
          <w:szCs w:val="20"/>
        </w:rPr>
      </w:pPr>
    </w:p>
    <w:p w:rsidR="009F5353" w:rsidRDefault="009F5353" w:rsidP="009F5353">
      <w:pPr>
        <w:jc w:val="both"/>
      </w:pPr>
      <w:proofErr w:type="gramStart"/>
      <w: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9F5353" w:rsidRDefault="009F5353" w:rsidP="009F5353">
      <w:pPr>
        <w:jc w:val="both"/>
      </w:pPr>
    </w:p>
    <w:p w:rsidR="009F5353" w:rsidRDefault="009F5353" w:rsidP="009F5353">
      <w:pPr>
        <w:ind w:left="360"/>
        <w:jc w:val="center"/>
        <w:rPr>
          <w:lang w:val="en-US"/>
        </w:rPr>
      </w:pPr>
      <w:r>
        <w:rPr>
          <w:lang w:val="en-US"/>
        </w:rPr>
        <w:t xml:space="preserve">I. </w:t>
      </w:r>
      <w:r>
        <w:t>Предмет Договора</w:t>
      </w:r>
    </w:p>
    <w:p w:rsidR="009F5353" w:rsidRDefault="009F5353" w:rsidP="00FF2CF1">
      <w:pPr>
        <w:pStyle w:val="a3"/>
        <w:numPr>
          <w:ilvl w:val="0"/>
          <w:numId w:val="4"/>
        </w:numPr>
        <w:ind w:left="0" w:firstLine="360"/>
        <w:jc w:val="both"/>
      </w:pPr>
      <w:proofErr w:type="gramStart"/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</w:t>
      </w:r>
      <w:r w:rsidR="00FF2CF1">
        <w:t>я</w:t>
      </w:r>
      <w:r>
        <w:t>вляется неотъемлемой частью настоящего Договора</w:t>
      </w:r>
      <w:r w:rsidR="00FF2CF1">
        <w:t>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FF2CF1" w:rsidRDefault="00FF2CF1" w:rsidP="00FF2CF1">
      <w:pPr>
        <w:pStyle w:val="a3"/>
        <w:numPr>
          <w:ilvl w:val="0"/>
          <w:numId w:val="4"/>
        </w:numPr>
        <w:ind w:left="0" w:firstLine="360"/>
        <w:jc w:val="both"/>
      </w:pPr>
      <w: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FF2CF1" w:rsidRDefault="00FF2CF1" w:rsidP="00FF2CF1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являются приложением </w:t>
      </w:r>
      <w:r w:rsidR="00363A53">
        <w:t xml:space="preserve">№ </w:t>
      </w:r>
      <w:r w:rsidR="006A55D6">
        <w:t>2</w:t>
      </w:r>
      <w:r w:rsidR="00363A53">
        <w:t xml:space="preserve"> </w:t>
      </w:r>
      <w:r>
        <w:t>к настоящему Договору.</w:t>
      </w:r>
    </w:p>
    <w:p w:rsidR="00FF2CF1" w:rsidRDefault="00FF2CF1" w:rsidP="00FF2CF1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Место оказания Услуг: </w:t>
      </w:r>
      <w:r w:rsidR="00134065">
        <w:rPr>
          <w:u w:val="single"/>
        </w:rPr>
        <w:t>4-й Центральный мкр., д. 22 А</w:t>
      </w:r>
      <w:proofErr w:type="gramStart"/>
      <w:r w:rsidR="00134065">
        <w:rPr>
          <w:u w:val="single"/>
        </w:rPr>
        <w:t xml:space="preserve">                                                </w:t>
      </w:r>
      <w:r>
        <w:t>.</w:t>
      </w:r>
      <w:proofErr w:type="gramEnd"/>
    </w:p>
    <w:p w:rsidR="00FF2CF1" w:rsidRDefault="00FF2CF1" w:rsidP="00FF2CF1">
      <w:pPr>
        <w:pStyle w:val="a3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(указывается адрес места оказания услуг)</w:t>
      </w:r>
    </w:p>
    <w:p w:rsidR="00FF2CF1" w:rsidRDefault="00FF2CF1" w:rsidP="00FF2CF1">
      <w:pPr>
        <w:pStyle w:val="a3"/>
        <w:ind w:left="360"/>
        <w:jc w:val="center"/>
        <w:rPr>
          <w:sz w:val="20"/>
          <w:szCs w:val="20"/>
        </w:rPr>
      </w:pPr>
    </w:p>
    <w:p w:rsidR="00FF2CF1" w:rsidRDefault="002A0097" w:rsidP="002A0097">
      <w:pPr>
        <w:pStyle w:val="a3"/>
        <w:numPr>
          <w:ilvl w:val="0"/>
          <w:numId w:val="4"/>
        </w:numPr>
        <w:ind w:left="0" w:firstLine="360"/>
        <w:jc w:val="both"/>
      </w:pPr>
      <w:r>
        <w:lastRenderedPageBreak/>
        <w:t>По результатам оказания Услуг Исполнит</w:t>
      </w:r>
      <w:r w:rsidR="00611857">
        <w:t>ель предоставляет Заказчику акт-отчет об оказании Услуг по Договору</w:t>
      </w:r>
      <w:r>
        <w:t>, подписанный Исполнителем, в 2-х экземплярах, который является неотъемлемой частью настоящего Договора.</w:t>
      </w:r>
    </w:p>
    <w:p w:rsidR="002A0097" w:rsidRDefault="002A0097" w:rsidP="002A0097">
      <w:pPr>
        <w:pStyle w:val="a3"/>
        <w:ind w:left="360"/>
        <w:jc w:val="both"/>
      </w:pPr>
    </w:p>
    <w:p w:rsidR="002A0097" w:rsidRDefault="002A0097" w:rsidP="002A0097">
      <w:pPr>
        <w:pStyle w:val="a3"/>
        <w:ind w:left="360"/>
        <w:jc w:val="center"/>
      </w:pPr>
      <w:r>
        <w:rPr>
          <w:lang w:val="en-US"/>
        </w:rPr>
        <w:t xml:space="preserve">II. </w:t>
      </w:r>
      <w:r>
        <w:t>Взаимодействие Сторон</w:t>
      </w:r>
    </w:p>
    <w:p w:rsidR="002A0097" w:rsidRDefault="002A0097" w:rsidP="002A0097">
      <w:pPr>
        <w:pStyle w:val="a3"/>
        <w:numPr>
          <w:ilvl w:val="0"/>
          <w:numId w:val="4"/>
        </w:numPr>
        <w:jc w:val="both"/>
      </w:pPr>
      <w:r>
        <w:t>Исполнитель обязан:</w:t>
      </w:r>
    </w:p>
    <w:p w:rsidR="002A0097" w:rsidRDefault="002A0097" w:rsidP="002A0097">
      <w:pPr>
        <w:ind w:firstLine="360"/>
        <w:jc w:val="both"/>
      </w:pPr>
      <w: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2A0097" w:rsidRDefault="002A0097" w:rsidP="002A0097">
      <w:pPr>
        <w:ind w:firstLine="36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A0097" w:rsidRDefault="002A0097" w:rsidP="002A0097">
      <w:pPr>
        <w:ind w:firstLine="360"/>
        <w:jc w:val="both"/>
      </w:pPr>
      <w:r>
        <w:t>в) использовать информацию о Заказчике в соответствии с установленным законодательством Российской Федерации о персональных данных</w:t>
      </w:r>
      <w:r w:rsidR="00D52509">
        <w:t xml:space="preserve"> </w:t>
      </w:r>
      <w:proofErr w:type="gramStart"/>
      <w:r w:rsidR="00D52509">
        <w:t>требованиями</w:t>
      </w:r>
      <w:proofErr w:type="gramEnd"/>
      <w:r w:rsidR="00D52509">
        <w:t xml:space="preserve"> о защите персональных данных;</w:t>
      </w:r>
    </w:p>
    <w:p w:rsidR="00D52509" w:rsidRDefault="00297465" w:rsidP="002A0097">
      <w:pPr>
        <w:ind w:firstLine="360"/>
        <w:jc w:val="both"/>
      </w:pPr>
      <w:r>
        <w:t>г</w:t>
      </w:r>
      <w:r w:rsidR="00D52509"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D52509" w:rsidRDefault="00297465" w:rsidP="002A0097">
      <w:pPr>
        <w:ind w:firstLine="360"/>
        <w:jc w:val="both"/>
      </w:pPr>
      <w:r>
        <w:t>д</w:t>
      </w:r>
      <w:r w:rsidR="00D52509">
        <w:t>) вести учет Услуг, оказанных Заказчику;</w:t>
      </w:r>
    </w:p>
    <w:p w:rsidR="00D52509" w:rsidRDefault="00297465" w:rsidP="002A0097">
      <w:pPr>
        <w:ind w:firstLine="360"/>
        <w:jc w:val="both"/>
      </w:pPr>
      <w:r>
        <w:t>е</w:t>
      </w:r>
      <w:r w:rsidR="00D52509">
        <w:t>) исполнять иные обязанности в соответствии с нормами действующего законодательства.</w:t>
      </w:r>
    </w:p>
    <w:p w:rsidR="00D52509" w:rsidRDefault="00D52509" w:rsidP="002A0097">
      <w:pPr>
        <w:ind w:firstLine="360"/>
        <w:jc w:val="both"/>
      </w:pPr>
      <w:r>
        <w:t>7. Исполнитель имеет право:</w:t>
      </w:r>
    </w:p>
    <w:p w:rsidR="00D52509" w:rsidRDefault="00D52509" w:rsidP="002A0097">
      <w:pPr>
        <w:ind w:firstLine="360"/>
        <w:jc w:val="both"/>
      </w:pPr>
      <w:r>
        <w:t>а) отказать в предоставлении Услуг Заказчику в случае нарушения им условий настоящего Договора</w:t>
      </w:r>
      <w:r w:rsidR="008261C3">
        <w:t>;</w:t>
      </w:r>
    </w:p>
    <w:p w:rsidR="008261C3" w:rsidRDefault="008261C3" w:rsidP="002A0097">
      <w:pPr>
        <w:ind w:firstLine="360"/>
        <w:jc w:val="both"/>
      </w:pPr>
      <w:r>
        <w:t xml:space="preserve">б) требовать от Заказчика соблюдения условий настоящего Договора, а также соблюдения правил </w:t>
      </w:r>
      <w:r w:rsidR="00416408">
        <w:t xml:space="preserve">поведения граждан </w:t>
      </w:r>
      <w:r w:rsidR="004F7180">
        <w:t xml:space="preserve">при социальном обслуживании, являющихся приложением № </w:t>
      </w:r>
      <w:r w:rsidR="0089111E">
        <w:t>1</w:t>
      </w:r>
      <w:r w:rsidR="004F7180">
        <w:t xml:space="preserve"> к настоящему Договору</w:t>
      </w:r>
      <w:r>
        <w:t>;</w:t>
      </w:r>
    </w:p>
    <w:p w:rsidR="008261C3" w:rsidRDefault="008261C3" w:rsidP="004F7180">
      <w:pPr>
        <w:ind w:firstLine="36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</w:t>
      </w:r>
      <w:r w:rsidR="004F7180">
        <w:t>формации (сведений, документов).</w:t>
      </w:r>
    </w:p>
    <w:p w:rsidR="008261C3" w:rsidRDefault="008261C3" w:rsidP="002A0097">
      <w:pPr>
        <w:ind w:firstLine="360"/>
        <w:jc w:val="both"/>
      </w:pPr>
      <w:r>
        <w:t>8. Исполнитель не вправе передавать исполнение обязательств по настоящему Договору третьим лицам</w:t>
      </w:r>
      <w:r w:rsidR="00A40A12">
        <w:t>.</w:t>
      </w:r>
    </w:p>
    <w:p w:rsidR="00A40A12" w:rsidRDefault="00A40A12" w:rsidP="002A0097">
      <w:pPr>
        <w:ind w:firstLine="360"/>
        <w:jc w:val="both"/>
      </w:pPr>
      <w:r>
        <w:t>9. Заказчик (законный представитель Заказчика) обязан:</w:t>
      </w:r>
    </w:p>
    <w:p w:rsidR="00A40A12" w:rsidRDefault="00A40A12" w:rsidP="002A0097">
      <w:pPr>
        <w:ind w:firstLine="360"/>
        <w:jc w:val="both"/>
      </w:pPr>
      <w:r>
        <w:t>а) соблюдать сроки и условия настоящего Договора;</w:t>
      </w:r>
    </w:p>
    <w:p w:rsidR="00927784" w:rsidRDefault="00A40A12" w:rsidP="00927784">
      <w:pPr>
        <w:ind w:firstLine="360"/>
        <w:jc w:val="both"/>
      </w:pPr>
      <w:proofErr w:type="gramStart"/>
      <w: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>
        <w:t xml:space="preserve"> среднедушевого дохода для предоставления социальных услуг бесплатно, утвержденными Постановлением Правительства</w:t>
      </w:r>
      <w:r w:rsidRPr="00A40A12">
        <w:t xml:space="preserve"> </w:t>
      </w:r>
      <w:r>
        <w:t xml:space="preserve">Российской Федерации от 18 октября 2014 г. № 1075 (Собрание законодательства Российской Федерации, 2014, </w:t>
      </w:r>
      <w:r w:rsidR="00927784">
        <w:t>№ 43, ст. 5910);</w:t>
      </w:r>
    </w:p>
    <w:p w:rsidR="00927784" w:rsidRDefault="00927784" w:rsidP="00927784">
      <w:pPr>
        <w:ind w:firstLine="36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927784" w:rsidRDefault="00927784" w:rsidP="00927784">
      <w:pPr>
        <w:ind w:firstLine="360"/>
        <w:jc w:val="both"/>
      </w:pPr>
      <w:r>
        <w:lastRenderedPageBreak/>
        <w:t>г) оплачивать Услуги в объеме и на условиях, которые предусмотрены настоящим Договором;</w:t>
      </w:r>
    </w:p>
    <w:p w:rsidR="00927784" w:rsidRDefault="00927784" w:rsidP="00927784">
      <w:pPr>
        <w:ind w:firstLine="360"/>
        <w:jc w:val="both"/>
      </w:pPr>
      <w:r>
        <w:t>д) информировать в письменной форме Исполнителя о возникновении (изменении)</w:t>
      </w:r>
      <w:r w:rsidR="00540158">
        <w:t xml:space="preserve"> обстоятельств, влекущих изменение (расторжение) настоящего Договора;</w:t>
      </w:r>
    </w:p>
    <w:p w:rsidR="00540158" w:rsidRDefault="00540158" w:rsidP="00927784">
      <w:pPr>
        <w:ind w:firstLine="36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540158" w:rsidRDefault="00540158" w:rsidP="00927784">
      <w:pPr>
        <w:ind w:firstLine="360"/>
        <w:jc w:val="both"/>
      </w:pPr>
      <w: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540158" w:rsidRDefault="00540158" w:rsidP="00927784">
      <w:pPr>
        <w:ind w:firstLine="36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40158" w:rsidRDefault="00540158" w:rsidP="00927784">
      <w:pPr>
        <w:ind w:firstLine="360"/>
        <w:jc w:val="both"/>
      </w:pPr>
      <w:r>
        <w:t>10. Заказчик (законный представитель Заказчика) имеет право:</w:t>
      </w:r>
    </w:p>
    <w:p w:rsidR="00540158" w:rsidRDefault="00540158" w:rsidP="00927784">
      <w:pPr>
        <w:ind w:firstLine="360"/>
        <w:jc w:val="both"/>
      </w:pPr>
      <w:r>
        <w:t>а) на уважительное и гуманное отношение;</w:t>
      </w:r>
    </w:p>
    <w:p w:rsidR="00540158" w:rsidRDefault="00540158" w:rsidP="00927784">
      <w:pPr>
        <w:ind w:firstLine="360"/>
        <w:jc w:val="both"/>
      </w:pPr>
      <w: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3F4371" w:rsidRPr="003F4371" w:rsidRDefault="003F4371" w:rsidP="003F4371">
      <w:pPr>
        <w:widowControl w:val="0"/>
        <w:autoSpaceDE w:val="0"/>
        <w:autoSpaceDN w:val="0"/>
        <w:adjustRightInd w:val="0"/>
        <w:ind w:left="40" w:firstLine="440"/>
        <w:jc w:val="both"/>
      </w:pPr>
      <w:r w:rsidRPr="003F4371">
        <w:t xml:space="preserve">в) воспользоваться индивидуально предоставляемыми социальными услугами, перечисленными в Приложении №3 к настоящему Договору, как каждой отдельно, так и всеми ежемесячно. </w:t>
      </w:r>
    </w:p>
    <w:p w:rsidR="00540158" w:rsidRDefault="003F4371" w:rsidP="00927784">
      <w:pPr>
        <w:ind w:firstLine="360"/>
        <w:jc w:val="both"/>
      </w:pPr>
      <w:r>
        <w:t>г</w:t>
      </w:r>
      <w:r w:rsidR="00540158">
        <w:t>) на отказ от предоставления Услуг;</w:t>
      </w:r>
    </w:p>
    <w:p w:rsidR="00540158" w:rsidRDefault="003F4371" w:rsidP="00927784">
      <w:pPr>
        <w:ind w:firstLine="360"/>
        <w:jc w:val="both"/>
      </w:pPr>
      <w:r>
        <w:t>д</w:t>
      </w:r>
      <w:r w:rsidR="00540158">
        <w:t>) на защиту</w:t>
      </w:r>
      <w:r w:rsidR="004A60F6">
        <w:t xml:space="preserve"> своих прав и законных интересов в соответствии с законодательством Российской Федерации;</w:t>
      </w:r>
    </w:p>
    <w:p w:rsidR="004A60F6" w:rsidRDefault="003F4371" w:rsidP="00927784">
      <w:pPr>
        <w:ind w:firstLine="360"/>
        <w:jc w:val="both"/>
      </w:pPr>
      <w:r>
        <w:t>е</w:t>
      </w:r>
      <w:r w:rsidR="004A60F6">
        <w:t>) на защиту своих персональных данных при использовании их Исполнителем;</w:t>
      </w:r>
    </w:p>
    <w:p w:rsidR="004A60F6" w:rsidRDefault="003F4371" w:rsidP="00927784">
      <w:pPr>
        <w:ind w:firstLine="360"/>
        <w:jc w:val="both"/>
      </w:pPr>
      <w:r>
        <w:t>ж</w:t>
      </w:r>
      <w:r w:rsidR="004A60F6">
        <w:t>) потребовать расторжения настоящего Договора при нарушении Исполнителем условий настоящего Договора.</w:t>
      </w:r>
    </w:p>
    <w:p w:rsidR="004A60F6" w:rsidRDefault="004A60F6" w:rsidP="00927784">
      <w:pPr>
        <w:ind w:firstLine="360"/>
        <w:jc w:val="both"/>
      </w:pPr>
    </w:p>
    <w:p w:rsidR="004A60F6" w:rsidRDefault="004A60F6" w:rsidP="004A60F6">
      <w:pPr>
        <w:ind w:firstLine="360"/>
        <w:jc w:val="center"/>
      </w:pPr>
      <w:r>
        <w:rPr>
          <w:lang w:val="en-US"/>
        </w:rPr>
        <w:t>III</w:t>
      </w:r>
      <w:r w:rsidRPr="004A60F6">
        <w:t xml:space="preserve">. </w:t>
      </w:r>
      <w:r>
        <w:t>Стоимость Услуг, сроки и порядок их оплаты</w:t>
      </w:r>
    </w:p>
    <w:p w:rsidR="003F4371" w:rsidRPr="003F4371" w:rsidRDefault="003F4371" w:rsidP="003F4371">
      <w:pPr>
        <w:widowControl w:val="0"/>
        <w:autoSpaceDE w:val="0"/>
        <w:autoSpaceDN w:val="0"/>
        <w:adjustRightInd w:val="0"/>
        <w:ind w:left="40" w:firstLine="440"/>
        <w:jc w:val="both"/>
      </w:pPr>
      <w:r w:rsidRPr="003F4371">
        <w:t>11. Условия предоставления услуг - бесплатно, за частичную плату или за плату, а также стоимость Услуг, предусмотренных настоящим Договором, определяется в соответствии с расчетом стоимости социальных услуг, согласно Приложени</w:t>
      </w:r>
      <w:r w:rsidR="00AF48F0">
        <w:t>ю</w:t>
      </w:r>
      <w:r w:rsidRPr="003F4371">
        <w:t xml:space="preserve"> №3 к настоящему Договору. </w:t>
      </w:r>
    </w:p>
    <w:p w:rsidR="003F4371" w:rsidRPr="003F4371" w:rsidRDefault="003F4371" w:rsidP="003F4371">
      <w:pPr>
        <w:widowControl w:val="0"/>
        <w:autoSpaceDE w:val="0"/>
        <w:autoSpaceDN w:val="0"/>
        <w:adjustRightInd w:val="0"/>
        <w:ind w:left="40" w:firstLine="440"/>
        <w:jc w:val="both"/>
      </w:pPr>
      <w:r w:rsidRPr="003F4371">
        <w:t xml:space="preserve">12. Плата за социальные услуги, предоставляемые Заказчику, осуществляется только за индивидуальные (негрупповые) мероприятия, в соответствии с Постановлением Правительства Красноярского края от 17.12.2014г. №603-П. </w:t>
      </w:r>
    </w:p>
    <w:p w:rsidR="00AF3C75" w:rsidRDefault="003F4371" w:rsidP="00F22E85">
      <w:pPr>
        <w:ind w:firstLine="360"/>
        <w:jc w:val="both"/>
      </w:pPr>
      <w:r>
        <w:t>13</w:t>
      </w:r>
      <w:r w:rsidR="00593630">
        <w:t>.</w:t>
      </w:r>
      <w:r w:rsidR="004A60F6">
        <w:t xml:space="preserve"> Заказчик осуществляет оплату Услуг</w:t>
      </w:r>
      <w:r w:rsidR="003C754C">
        <w:t xml:space="preserve"> (при предоставлении услуг за полную/частичную оплату) по факту оказания услуг на основании акта-отчета об оказании услуг (за исключением</w:t>
      </w:r>
      <w:r w:rsidR="00BA6F43">
        <w:t xml:space="preserve"> услуг, оказываемых в форме социального обслуживания на дому; данные услуги оплачиваются Заказчиком ежемесячно, на позднее 20 числа месяца, следующего </w:t>
      </w:r>
      <w:proofErr w:type="gramStart"/>
      <w:r w:rsidR="00BA6F43">
        <w:t>за</w:t>
      </w:r>
      <w:proofErr w:type="gramEnd"/>
      <w:r w:rsidR="00BA6F43">
        <w:t xml:space="preserve"> расчетным, на основании акта-отчета об оказании услуг); </w:t>
      </w:r>
      <w:r w:rsidR="00DE3577">
        <w:t>в</w:t>
      </w:r>
      <w:r w:rsidR="00BA6F43">
        <w:t xml:space="preserve"> </w:t>
      </w:r>
      <w:r w:rsidR="00DE3577">
        <w:t>отделении Банка</w:t>
      </w:r>
      <w:r w:rsidR="00EF304D">
        <w:t xml:space="preserve"> по предоставленным реквизитам. </w:t>
      </w:r>
      <w:r w:rsidR="009C15C2">
        <w:t xml:space="preserve"> </w:t>
      </w:r>
      <w:r w:rsidR="00DE3577">
        <w:t xml:space="preserve"> </w:t>
      </w:r>
    </w:p>
    <w:p w:rsidR="00BA6F43" w:rsidRDefault="00BA6F43" w:rsidP="00F22E85">
      <w:pPr>
        <w:ind w:firstLine="360"/>
        <w:jc w:val="both"/>
      </w:pPr>
      <w:r>
        <w:t>1</w:t>
      </w:r>
      <w:r w:rsidR="003F4371">
        <w:t>4</w:t>
      </w:r>
      <w:r>
        <w:t>.В соответствии с подпунктом 1 пункта 3 статьи 169 Налогового кодекса Российской Федерации по согласию Сторон счета-фактуры по настоящему Договору не составляются.</w:t>
      </w:r>
    </w:p>
    <w:p w:rsidR="00584E29" w:rsidRPr="00584E29" w:rsidRDefault="0029066D" w:rsidP="00584E29">
      <w:pPr>
        <w:ind w:firstLine="426"/>
        <w:jc w:val="both"/>
      </w:pPr>
      <w:r>
        <w:t>1</w:t>
      </w:r>
      <w:r w:rsidR="003F4371">
        <w:t>5</w:t>
      </w:r>
      <w:r w:rsidR="00584E29" w:rsidRPr="00584E29">
        <w:t xml:space="preserve">. </w:t>
      </w:r>
      <w:r w:rsidR="007A543D">
        <w:t>Услуги</w:t>
      </w:r>
      <w:r w:rsidR="00584E29" w:rsidRPr="00584E29">
        <w:t xml:space="preserve"> сверх объемов</w:t>
      </w:r>
      <w:r w:rsidR="007A543D">
        <w:t xml:space="preserve"> и периодичности</w:t>
      </w:r>
      <w:r w:rsidR="00584E29" w:rsidRPr="00584E29">
        <w:t xml:space="preserve">, </w:t>
      </w:r>
      <w:r w:rsidR="00584E29">
        <w:t xml:space="preserve">указанных в индивидуальной программе, </w:t>
      </w:r>
      <w:r w:rsidR="00584E29" w:rsidRPr="00584E29">
        <w:t xml:space="preserve">предоставляются </w:t>
      </w:r>
      <w:r w:rsidR="007A543D">
        <w:t>Заказчику</w:t>
      </w:r>
      <w:r w:rsidR="00584E29" w:rsidRPr="00584E29">
        <w:t xml:space="preserve"> за </w:t>
      </w:r>
      <w:r w:rsidR="007A543D">
        <w:t>плату.</w:t>
      </w:r>
    </w:p>
    <w:p w:rsidR="00584E29" w:rsidRPr="00584E29" w:rsidRDefault="0029066D" w:rsidP="00584E29">
      <w:pPr>
        <w:ind w:firstLine="426"/>
        <w:jc w:val="both"/>
      </w:pPr>
      <w:r>
        <w:t>1</w:t>
      </w:r>
      <w:r w:rsidR="003F4371">
        <w:t>6</w:t>
      </w:r>
      <w:r w:rsidR="007A543D">
        <w:t xml:space="preserve">. </w:t>
      </w:r>
      <w:r w:rsidR="00584E29" w:rsidRPr="00584E29">
        <w:t xml:space="preserve">Размер платы за предоставление </w:t>
      </w:r>
      <w:r w:rsidR="007A543D">
        <w:t>Услуг</w:t>
      </w:r>
      <w:r w:rsidR="00584E29" w:rsidRPr="00584E29">
        <w:t xml:space="preserve">, </w:t>
      </w:r>
      <w:r w:rsidR="007A543D" w:rsidRPr="007A543D">
        <w:t>указанных в индивидуальной программе</w:t>
      </w:r>
      <w:r w:rsidR="007A543D">
        <w:t>,</w:t>
      </w:r>
      <w:r w:rsidR="007A543D" w:rsidRPr="007A543D">
        <w:t xml:space="preserve"> </w:t>
      </w:r>
      <w:r w:rsidR="00584E29" w:rsidRPr="00584E29">
        <w:t>рассчитывается на основе тарифов на социальные услуги.</w:t>
      </w:r>
    </w:p>
    <w:p w:rsidR="00943402" w:rsidRDefault="00943402" w:rsidP="00584E29">
      <w:pPr>
        <w:ind w:firstLine="426"/>
        <w:jc w:val="both"/>
      </w:pPr>
    </w:p>
    <w:p w:rsidR="00AF3C75" w:rsidRDefault="00AF3C75" w:rsidP="00AF3C75">
      <w:pPr>
        <w:jc w:val="center"/>
      </w:pPr>
      <w:r>
        <w:rPr>
          <w:sz w:val="20"/>
          <w:szCs w:val="20"/>
        </w:rPr>
        <w:t xml:space="preserve"> </w:t>
      </w:r>
      <w:r>
        <w:rPr>
          <w:lang w:val="en-US"/>
        </w:rPr>
        <w:t>IV</w:t>
      </w:r>
      <w:r>
        <w:t>. Основания изменения и расторжения Договора</w:t>
      </w:r>
    </w:p>
    <w:p w:rsidR="009F0F21" w:rsidRDefault="0029066D" w:rsidP="00AF3C75">
      <w:pPr>
        <w:ind w:firstLine="426"/>
        <w:jc w:val="both"/>
      </w:pPr>
      <w:r>
        <w:t>1</w:t>
      </w:r>
      <w:r w:rsidR="003F204D">
        <w:t>7</w:t>
      </w:r>
      <w:r w:rsidR="00AF3C75"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  <w:r w:rsidR="009F0F21">
        <w:t>.</w:t>
      </w:r>
      <w:r w:rsidR="004F7180">
        <w:t xml:space="preserve"> </w:t>
      </w:r>
    </w:p>
    <w:p w:rsidR="00AF3C75" w:rsidRDefault="0029066D" w:rsidP="00AF3C75">
      <w:pPr>
        <w:ind w:firstLine="426"/>
        <w:jc w:val="both"/>
      </w:pPr>
      <w:r>
        <w:lastRenderedPageBreak/>
        <w:t>1</w:t>
      </w:r>
      <w:r w:rsidR="003F204D">
        <w:t>8</w:t>
      </w:r>
      <w:r w:rsidR="009F0F21">
        <w:t xml:space="preserve">. Настоящий </w:t>
      </w:r>
      <w:proofErr w:type="gramStart"/>
      <w:r w:rsidR="009F0F21">
        <w:t>Договор</w:t>
      </w:r>
      <w:proofErr w:type="gramEnd"/>
      <w:r w:rsidR="009F0F21">
        <w:t xml:space="preserve"> может быть расторгнут по соглашению Сторон. По инициативе одной из Сторон настоящий </w:t>
      </w:r>
      <w:proofErr w:type="gramStart"/>
      <w:r w:rsidR="009F0F21">
        <w:t>Договор</w:t>
      </w:r>
      <w:proofErr w:type="gramEnd"/>
      <w:r w:rsidR="009F0F21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F0F21" w:rsidRDefault="0029066D" w:rsidP="00AF3C75">
      <w:pPr>
        <w:ind w:firstLine="426"/>
        <w:jc w:val="both"/>
      </w:pPr>
      <w:r>
        <w:t>1</w:t>
      </w:r>
      <w:r w:rsidR="003F204D">
        <w:t>9</w:t>
      </w:r>
      <w:r w:rsidR="009F0F21">
        <w:t>. Настоящий Договор считается расторгнутым со дня письменного уведомления Исполнителем Заказчика об отказе от исполнения настоящего Договора</w:t>
      </w:r>
      <w:r w:rsidR="004F7180">
        <w:t>.</w:t>
      </w:r>
    </w:p>
    <w:p w:rsidR="009F0F21" w:rsidRDefault="009F0F21" w:rsidP="00AF3C75">
      <w:pPr>
        <w:ind w:firstLine="426"/>
        <w:jc w:val="both"/>
      </w:pPr>
    </w:p>
    <w:p w:rsidR="009F0F21" w:rsidRDefault="009F0F21" w:rsidP="009F0F21">
      <w:pPr>
        <w:ind w:firstLine="426"/>
        <w:jc w:val="center"/>
      </w:pPr>
      <w:r>
        <w:rPr>
          <w:lang w:val="en-US"/>
        </w:rPr>
        <w:t>V</w:t>
      </w:r>
      <w:r>
        <w:t xml:space="preserve">. Ответственность за неисполнение или ненадлежащее </w:t>
      </w:r>
    </w:p>
    <w:p w:rsidR="009F0F21" w:rsidRDefault="009F0F21" w:rsidP="009F0F21">
      <w:pPr>
        <w:ind w:firstLine="426"/>
        <w:jc w:val="center"/>
      </w:pPr>
      <w:r>
        <w:t>исполнение обязательств по Договору</w:t>
      </w:r>
    </w:p>
    <w:p w:rsidR="009F0F21" w:rsidRDefault="003F204D" w:rsidP="009F0F21">
      <w:pPr>
        <w:ind w:firstLine="426"/>
        <w:jc w:val="both"/>
      </w:pPr>
      <w:r>
        <w:t>20</w:t>
      </w:r>
      <w:r w:rsidR="009F0F21"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F0F21" w:rsidRDefault="009F0F21" w:rsidP="009F0F21">
      <w:pPr>
        <w:ind w:firstLine="426"/>
        <w:jc w:val="both"/>
      </w:pPr>
    </w:p>
    <w:p w:rsidR="009F0F21" w:rsidRDefault="009F0F21" w:rsidP="009F0F21">
      <w:pPr>
        <w:ind w:firstLine="426"/>
        <w:jc w:val="center"/>
      </w:pPr>
      <w:r>
        <w:rPr>
          <w:lang w:val="en-US"/>
        </w:rPr>
        <w:t>VI</w:t>
      </w:r>
      <w:r>
        <w:t>. Срок действия Договора и другие условия</w:t>
      </w:r>
    </w:p>
    <w:p w:rsidR="009F0F21" w:rsidRDefault="0029066D" w:rsidP="009F0F21">
      <w:pPr>
        <w:ind w:firstLine="426"/>
        <w:jc w:val="both"/>
      </w:pPr>
      <w:r>
        <w:t>2</w:t>
      </w:r>
      <w:r w:rsidR="003F204D">
        <w:t>1</w:t>
      </w:r>
      <w:r w:rsidR="009F0F21">
        <w:t xml:space="preserve">. Настоящий Договор вступает в силу со дня его подписания Сторонами (если иное не указано в Договоре) и действует до </w:t>
      </w:r>
      <w:r w:rsidR="003C754C">
        <w:rPr>
          <w:u w:val="single"/>
        </w:rPr>
        <w:t>31.12.</w:t>
      </w:r>
      <w:r w:rsidR="00297465">
        <w:rPr>
          <w:u w:val="single"/>
        </w:rPr>
        <w:t>20</w:t>
      </w:r>
      <w:r w:rsidR="001C2121">
        <w:rPr>
          <w:u w:val="single"/>
        </w:rPr>
        <w:t>2</w:t>
      </w:r>
      <w:r w:rsidR="00193FFF">
        <w:rPr>
          <w:u w:val="single"/>
        </w:rPr>
        <w:t>2</w:t>
      </w:r>
      <w:r w:rsidR="00297465">
        <w:rPr>
          <w:u w:val="single"/>
        </w:rPr>
        <w:t xml:space="preserve"> г.</w:t>
      </w:r>
    </w:p>
    <w:p w:rsidR="009F0F21" w:rsidRDefault="00055C19" w:rsidP="00055C19">
      <w:pPr>
        <w:tabs>
          <w:tab w:val="left" w:pos="1723"/>
          <w:tab w:val="center" w:pos="4890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0F21">
        <w:rPr>
          <w:sz w:val="20"/>
          <w:szCs w:val="20"/>
        </w:rPr>
        <w:t>(указать срок)</w:t>
      </w:r>
    </w:p>
    <w:p w:rsidR="00CE5F8E" w:rsidRPr="001271DF" w:rsidRDefault="00CE5F8E" w:rsidP="00FF2437">
      <w:pPr>
        <w:ind w:right="-1" w:firstLine="426"/>
        <w:jc w:val="both"/>
      </w:pPr>
      <w:r>
        <w:t>2</w:t>
      </w:r>
      <w:r w:rsidR="003F204D">
        <w:t>2</w:t>
      </w:r>
      <w:r>
        <w:t xml:space="preserve">. </w:t>
      </w:r>
      <w:r w:rsidRPr="001271DF">
        <w:t>В случае</w:t>
      </w:r>
      <w:proofErr w:type="gramStart"/>
      <w:r w:rsidRPr="001271DF">
        <w:t>,</w:t>
      </w:r>
      <w:proofErr w:type="gramEnd"/>
      <w:r w:rsidRPr="001271DF">
        <w:t xml:space="preserve"> если за один месяц до окончания срока действия </w:t>
      </w:r>
      <w:r>
        <w:t>Д</w:t>
      </w:r>
      <w:r w:rsidRPr="001271DF">
        <w:t xml:space="preserve">оговора ни одна из </w:t>
      </w:r>
      <w:r>
        <w:t>С</w:t>
      </w:r>
      <w:r w:rsidRPr="001271DF">
        <w:t xml:space="preserve">торон не заявит о его расторжении, </w:t>
      </w:r>
      <w:r>
        <w:t>Д</w:t>
      </w:r>
      <w:r w:rsidRPr="001271DF">
        <w:t>оговор считается продленным на каждый последующий год.</w:t>
      </w:r>
    </w:p>
    <w:p w:rsidR="00CE5F8E" w:rsidRDefault="00CE5F8E" w:rsidP="00FF2437">
      <w:pPr>
        <w:ind w:right="-1" w:firstLine="426"/>
      </w:pPr>
      <w:r>
        <w:t>2</w:t>
      </w:r>
      <w:r w:rsidR="003F204D">
        <w:t>3</w:t>
      </w:r>
      <w:r>
        <w:t>. Договор составлен в двух экземплярах, имеющих равную юридическую силу.</w:t>
      </w:r>
    </w:p>
    <w:p w:rsidR="00CE5F8E" w:rsidRDefault="00CE5F8E" w:rsidP="00055C19">
      <w:pPr>
        <w:tabs>
          <w:tab w:val="left" w:pos="1723"/>
          <w:tab w:val="center" w:pos="4890"/>
        </w:tabs>
        <w:ind w:firstLine="426"/>
        <w:rPr>
          <w:sz w:val="20"/>
          <w:szCs w:val="20"/>
        </w:rPr>
      </w:pPr>
    </w:p>
    <w:p w:rsidR="009F0F21" w:rsidRDefault="009F0F21" w:rsidP="009F0F21">
      <w:pPr>
        <w:ind w:firstLine="426"/>
      </w:pPr>
    </w:p>
    <w:p w:rsidR="009F0F21" w:rsidRDefault="009F0F21" w:rsidP="009F0F21">
      <w:pPr>
        <w:ind w:firstLine="426"/>
        <w:jc w:val="center"/>
      </w:pPr>
      <w:r>
        <w:rPr>
          <w:lang w:val="en-US"/>
        </w:rPr>
        <w:t>VII</w:t>
      </w:r>
      <w:r>
        <w:t>. Адрес (место нахождения), реквизиты и подписи Сторон</w:t>
      </w:r>
    </w:p>
    <w:p w:rsidR="0049219B" w:rsidRDefault="0049219B" w:rsidP="009F0F21">
      <w:pPr>
        <w:ind w:firstLine="426"/>
        <w:jc w:val="center"/>
      </w:pPr>
    </w:p>
    <w:p w:rsidR="00FF2437" w:rsidRDefault="00FF2437" w:rsidP="00FF2437">
      <w:pPr>
        <w:jc w:val="both"/>
      </w:pPr>
      <w:r>
        <w:t>Исполнитель                                                              Заказчик</w:t>
      </w:r>
    </w:p>
    <w:p w:rsidR="00FF2437" w:rsidRPr="004205AA" w:rsidRDefault="00FF2437" w:rsidP="00FF2437">
      <w:pPr>
        <w:ind w:right="-72"/>
        <w:rPr>
          <w:sz w:val="20"/>
          <w:szCs w:val="20"/>
        </w:rPr>
      </w:pPr>
      <w:r>
        <w:rPr>
          <w:sz w:val="20"/>
          <w:szCs w:val="20"/>
        </w:rPr>
        <w:t>Краевое государственное</w:t>
      </w:r>
      <w:r w:rsidRPr="004205AA">
        <w:rPr>
          <w:sz w:val="20"/>
          <w:szCs w:val="20"/>
        </w:rPr>
        <w:t xml:space="preserve"> бюджетное                          </w:t>
      </w:r>
      <w:r>
        <w:rPr>
          <w:sz w:val="20"/>
          <w:szCs w:val="20"/>
        </w:rPr>
        <w:t xml:space="preserve">            Ф.И.О. </w:t>
      </w:r>
      <w:r w:rsidR="00A505B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="00384E56">
        <w:rPr>
          <w:sz w:val="20"/>
          <w:szCs w:val="20"/>
          <w:u w:val="single"/>
        </w:rPr>
        <w:t>______________</w:t>
      </w:r>
    </w:p>
    <w:p w:rsidR="00FF2437" w:rsidRPr="004205AA" w:rsidRDefault="00FF2437" w:rsidP="00FF2437">
      <w:pPr>
        <w:ind w:right="-72"/>
        <w:rPr>
          <w:sz w:val="20"/>
          <w:szCs w:val="20"/>
        </w:rPr>
      </w:pPr>
      <w:r w:rsidRPr="004205AA">
        <w:rPr>
          <w:sz w:val="20"/>
          <w:szCs w:val="20"/>
        </w:rPr>
        <w:t>учреждение   социального обслуживания</w:t>
      </w:r>
      <w:r>
        <w:rPr>
          <w:sz w:val="20"/>
          <w:szCs w:val="20"/>
        </w:rPr>
        <w:t xml:space="preserve">                                ___________________________                       </w:t>
      </w:r>
      <w:r>
        <w:rPr>
          <w:sz w:val="20"/>
          <w:szCs w:val="20"/>
        </w:rPr>
        <w:tab/>
      </w:r>
    </w:p>
    <w:p w:rsidR="00FF2437" w:rsidRPr="004205AA" w:rsidRDefault="00FF2437" w:rsidP="00FF2437">
      <w:pPr>
        <w:ind w:right="-72"/>
        <w:rPr>
          <w:sz w:val="20"/>
          <w:szCs w:val="20"/>
        </w:rPr>
      </w:pPr>
      <w:r w:rsidRPr="004205AA">
        <w:rPr>
          <w:sz w:val="20"/>
          <w:szCs w:val="20"/>
        </w:rPr>
        <w:t xml:space="preserve"> «Комплексный центр </w:t>
      </w:r>
      <w:proofErr w:type="gramStart"/>
      <w:r w:rsidRPr="004205AA">
        <w:rPr>
          <w:sz w:val="20"/>
          <w:szCs w:val="20"/>
        </w:rPr>
        <w:t>социального</w:t>
      </w:r>
      <w:proofErr w:type="gramEnd"/>
      <w:r w:rsidRPr="004205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Паспорт серия </w:t>
      </w:r>
    </w:p>
    <w:p w:rsidR="00FF2437" w:rsidRPr="004205AA" w:rsidRDefault="00FF2437" w:rsidP="00FF2437">
      <w:pPr>
        <w:ind w:right="-72"/>
        <w:rPr>
          <w:sz w:val="20"/>
          <w:szCs w:val="20"/>
        </w:rPr>
      </w:pPr>
      <w:r w:rsidRPr="004205AA">
        <w:rPr>
          <w:sz w:val="20"/>
          <w:szCs w:val="20"/>
        </w:rPr>
        <w:t xml:space="preserve">обслуживания населения </w:t>
      </w: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Восточный</w:t>
      </w:r>
      <w:proofErr w:type="gramEnd"/>
      <w:r>
        <w:rPr>
          <w:sz w:val="20"/>
          <w:szCs w:val="20"/>
        </w:rPr>
        <w:t xml:space="preserve">»                                   Выдан  </w:t>
      </w:r>
    </w:p>
    <w:p w:rsidR="00FF2437" w:rsidRPr="00767B41" w:rsidRDefault="00FF2437" w:rsidP="00FF2437">
      <w:pPr>
        <w:ind w:right="-72"/>
        <w:rPr>
          <w:sz w:val="20"/>
          <w:szCs w:val="20"/>
          <w:u w:val="single"/>
        </w:rPr>
      </w:pPr>
      <w:r w:rsidRPr="004205AA">
        <w:rPr>
          <w:sz w:val="20"/>
          <w:szCs w:val="20"/>
        </w:rPr>
        <w:t>(</w:t>
      </w:r>
      <w:r>
        <w:rPr>
          <w:sz w:val="20"/>
          <w:szCs w:val="20"/>
        </w:rPr>
        <w:t>КГБУ СО «КЦСОН «Восточный»</w:t>
      </w:r>
      <w:r w:rsidRPr="004205AA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</w:t>
      </w:r>
    </w:p>
    <w:p w:rsidR="00FF2437" w:rsidRPr="00E56B36" w:rsidRDefault="00FF2437" w:rsidP="00FF2437">
      <w:pPr>
        <w:ind w:right="-72"/>
        <w:rPr>
          <w:sz w:val="20"/>
          <w:szCs w:val="20"/>
        </w:rPr>
      </w:pPr>
      <w:r w:rsidRPr="004205AA">
        <w:rPr>
          <w:sz w:val="20"/>
          <w:szCs w:val="20"/>
        </w:rPr>
        <w:t xml:space="preserve">663600, Красноярский край, г. Канск, </w:t>
      </w:r>
      <w:r>
        <w:rPr>
          <w:sz w:val="20"/>
          <w:szCs w:val="20"/>
        </w:rPr>
        <w:t xml:space="preserve">                                     Адрес  </w:t>
      </w:r>
    </w:p>
    <w:p w:rsidR="00FF2437" w:rsidRPr="004205AA" w:rsidRDefault="00FF2437" w:rsidP="00FF2437">
      <w:pPr>
        <w:ind w:right="-72"/>
        <w:rPr>
          <w:sz w:val="20"/>
          <w:szCs w:val="20"/>
        </w:rPr>
      </w:pPr>
      <w:r w:rsidRPr="004205AA">
        <w:rPr>
          <w:sz w:val="20"/>
          <w:szCs w:val="20"/>
        </w:rPr>
        <w:t>мкр. 4-й Центральный, 22</w:t>
      </w:r>
      <w:proofErr w:type="gramStart"/>
      <w:r w:rsidRPr="004205AA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                                                       </w:t>
      </w:r>
    </w:p>
    <w:p w:rsidR="00FF2437" w:rsidRPr="004205AA" w:rsidRDefault="00FF2437" w:rsidP="00FF2437">
      <w:pPr>
        <w:ind w:right="-72"/>
        <w:rPr>
          <w:sz w:val="20"/>
          <w:szCs w:val="20"/>
        </w:rPr>
      </w:pPr>
      <w:r w:rsidRPr="004205AA">
        <w:rPr>
          <w:sz w:val="20"/>
          <w:szCs w:val="20"/>
        </w:rPr>
        <w:t xml:space="preserve">ИНН </w:t>
      </w:r>
      <w:r>
        <w:rPr>
          <w:sz w:val="20"/>
          <w:szCs w:val="20"/>
        </w:rPr>
        <w:t>2450018107</w:t>
      </w:r>
      <w:r w:rsidRPr="004205AA">
        <w:rPr>
          <w:sz w:val="20"/>
          <w:szCs w:val="20"/>
        </w:rPr>
        <w:t xml:space="preserve">  КПП </w:t>
      </w:r>
      <w:r>
        <w:rPr>
          <w:sz w:val="20"/>
          <w:szCs w:val="20"/>
        </w:rPr>
        <w:t xml:space="preserve">245001001                                             </w:t>
      </w:r>
    </w:p>
    <w:p w:rsidR="00FF2437" w:rsidRPr="00F84C0D" w:rsidRDefault="00FF2437" w:rsidP="00FF2437">
      <w:pPr>
        <w:ind w:right="-72"/>
        <w:rPr>
          <w:sz w:val="20"/>
          <w:szCs w:val="20"/>
        </w:rPr>
      </w:pPr>
      <w:proofErr w:type="gramStart"/>
      <w:r w:rsidRPr="00F84C0D">
        <w:rPr>
          <w:sz w:val="20"/>
          <w:szCs w:val="20"/>
        </w:rPr>
        <w:t>л</w:t>
      </w:r>
      <w:proofErr w:type="gramEnd"/>
      <w:r w:rsidRPr="00F84C0D">
        <w:rPr>
          <w:sz w:val="20"/>
          <w:szCs w:val="20"/>
        </w:rPr>
        <w:t>/с 71592</w:t>
      </w:r>
      <w:r w:rsidRPr="00F84C0D">
        <w:rPr>
          <w:sz w:val="20"/>
          <w:szCs w:val="20"/>
          <w:lang w:val="en-US"/>
        </w:rPr>
        <w:t>J</w:t>
      </w:r>
      <w:r w:rsidRPr="00F84C0D">
        <w:rPr>
          <w:sz w:val="20"/>
          <w:szCs w:val="20"/>
        </w:rPr>
        <w:t xml:space="preserve">77411                                        </w:t>
      </w:r>
    </w:p>
    <w:p w:rsidR="00FF2437" w:rsidRPr="00F84C0D" w:rsidRDefault="00FF2437" w:rsidP="00FF2437">
      <w:pPr>
        <w:ind w:right="-72"/>
        <w:rPr>
          <w:sz w:val="20"/>
          <w:szCs w:val="20"/>
        </w:rPr>
      </w:pPr>
      <w:proofErr w:type="spellStart"/>
      <w:proofErr w:type="gramStart"/>
      <w:r w:rsidRPr="00F84C0D">
        <w:rPr>
          <w:sz w:val="20"/>
          <w:szCs w:val="20"/>
        </w:rPr>
        <w:t>р</w:t>
      </w:r>
      <w:proofErr w:type="spellEnd"/>
      <w:proofErr w:type="gramEnd"/>
      <w:r w:rsidRPr="00F84C0D">
        <w:rPr>
          <w:sz w:val="20"/>
          <w:szCs w:val="20"/>
        </w:rPr>
        <w:t>/</w:t>
      </w:r>
      <w:proofErr w:type="spellStart"/>
      <w:r w:rsidRPr="00F84C0D">
        <w:rPr>
          <w:sz w:val="20"/>
          <w:szCs w:val="20"/>
        </w:rPr>
        <w:t>сч</w:t>
      </w:r>
      <w:proofErr w:type="spellEnd"/>
      <w:r w:rsidRPr="00F84C0D">
        <w:rPr>
          <w:sz w:val="20"/>
          <w:szCs w:val="20"/>
        </w:rPr>
        <w:t xml:space="preserve"> 40601810804073000001                                                        </w:t>
      </w:r>
    </w:p>
    <w:p w:rsidR="00FF2437" w:rsidRPr="00F84C0D" w:rsidRDefault="00FF2437" w:rsidP="00FF2437">
      <w:pPr>
        <w:ind w:right="-72"/>
        <w:rPr>
          <w:sz w:val="20"/>
          <w:szCs w:val="20"/>
        </w:rPr>
      </w:pPr>
      <w:r w:rsidRPr="00F84C0D">
        <w:rPr>
          <w:sz w:val="20"/>
          <w:szCs w:val="20"/>
        </w:rPr>
        <w:t>Отделение Красноярск г. Красноярск</w:t>
      </w:r>
    </w:p>
    <w:p w:rsidR="00FF2437" w:rsidRPr="004205AA" w:rsidRDefault="00FF2437" w:rsidP="00FF2437">
      <w:pPr>
        <w:ind w:right="-72"/>
        <w:rPr>
          <w:sz w:val="20"/>
          <w:szCs w:val="20"/>
        </w:rPr>
      </w:pPr>
      <w:r w:rsidRPr="00F84C0D">
        <w:rPr>
          <w:sz w:val="20"/>
          <w:szCs w:val="20"/>
        </w:rPr>
        <w:t>БИК 040407001</w:t>
      </w:r>
    </w:p>
    <w:p w:rsidR="00FF2437" w:rsidRDefault="00FF2437" w:rsidP="00FF2437">
      <w:pPr>
        <w:ind w:right="-72"/>
        <w:rPr>
          <w:sz w:val="20"/>
          <w:szCs w:val="20"/>
        </w:rPr>
      </w:pPr>
      <w:r w:rsidRPr="004205AA">
        <w:rPr>
          <w:sz w:val="20"/>
          <w:szCs w:val="20"/>
        </w:rPr>
        <w:t xml:space="preserve">ОГРН </w:t>
      </w:r>
      <w:r>
        <w:rPr>
          <w:sz w:val="20"/>
          <w:szCs w:val="20"/>
        </w:rPr>
        <w:t>1022401363962</w:t>
      </w:r>
    </w:p>
    <w:p w:rsidR="00FF2437" w:rsidRDefault="00FF2437" w:rsidP="00FF2437">
      <w:pPr>
        <w:ind w:right="-72"/>
        <w:rPr>
          <w:sz w:val="20"/>
          <w:szCs w:val="20"/>
        </w:rPr>
      </w:pPr>
    </w:p>
    <w:p w:rsidR="00FF2437" w:rsidRPr="004205AA" w:rsidRDefault="00FF2437" w:rsidP="00FF2437">
      <w:pPr>
        <w:ind w:right="-72"/>
        <w:rPr>
          <w:sz w:val="20"/>
          <w:szCs w:val="20"/>
        </w:rPr>
      </w:pPr>
      <w:r>
        <w:t>Морозова Н.А</w:t>
      </w:r>
      <w:r w:rsidRPr="004205AA">
        <w:t>.</w:t>
      </w:r>
      <w:r>
        <w:rPr>
          <w:sz w:val="20"/>
          <w:szCs w:val="20"/>
        </w:rPr>
        <w:t xml:space="preserve"> __________________                                         </w:t>
      </w:r>
      <w:r w:rsidR="00384E56">
        <w:rPr>
          <w:sz w:val="20"/>
          <w:szCs w:val="20"/>
        </w:rPr>
        <w:t>_____________</w:t>
      </w:r>
      <w:r w:rsidR="002749B6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            _______________</w:t>
      </w:r>
    </w:p>
    <w:p w:rsidR="00FF2437" w:rsidRDefault="00FF2437" w:rsidP="00FF2437">
      <w:pPr>
        <w:ind w:firstLine="426"/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(личная подпись)                                       (фамилия, инициалы)         (личная подпись)</w:t>
      </w:r>
    </w:p>
    <w:p w:rsidR="00134065" w:rsidRDefault="00134065" w:rsidP="00134065">
      <w:pPr>
        <w:ind w:firstLine="426"/>
        <w:jc w:val="both"/>
        <w:rPr>
          <w:sz w:val="20"/>
          <w:szCs w:val="20"/>
        </w:rPr>
      </w:pPr>
    </w:p>
    <w:p w:rsidR="00986BA5" w:rsidRDefault="00986BA5" w:rsidP="009F0F21">
      <w:pPr>
        <w:ind w:firstLine="426"/>
        <w:jc w:val="both"/>
        <w:rPr>
          <w:sz w:val="20"/>
          <w:szCs w:val="20"/>
        </w:rPr>
      </w:pPr>
    </w:p>
    <w:p w:rsidR="00986BA5" w:rsidRDefault="00986BA5" w:rsidP="009F0F21">
      <w:pPr>
        <w:ind w:firstLine="426"/>
        <w:jc w:val="both"/>
        <w:rPr>
          <w:sz w:val="20"/>
          <w:szCs w:val="20"/>
        </w:rPr>
      </w:pPr>
    </w:p>
    <w:p w:rsidR="00F53007" w:rsidRDefault="00F53007" w:rsidP="00A347D3">
      <w:pPr>
        <w:ind w:firstLine="6804"/>
        <w:jc w:val="both"/>
        <w:rPr>
          <w:sz w:val="20"/>
          <w:szCs w:val="20"/>
        </w:rPr>
      </w:pPr>
    </w:p>
    <w:p w:rsidR="00F53007" w:rsidRDefault="00F53007" w:rsidP="00A347D3">
      <w:pPr>
        <w:ind w:firstLine="6804"/>
        <w:jc w:val="both"/>
        <w:rPr>
          <w:sz w:val="20"/>
          <w:szCs w:val="20"/>
        </w:rPr>
      </w:pPr>
    </w:p>
    <w:p w:rsidR="00F53007" w:rsidRDefault="00F53007" w:rsidP="00A347D3">
      <w:pPr>
        <w:ind w:firstLine="6804"/>
        <w:jc w:val="both"/>
        <w:rPr>
          <w:sz w:val="20"/>
          <w:szCs w:val="20"/>
        </w:rPr>
      </w:pPr>
    </w:p>
    <w:p w:rsidR="00F53007" w:rsidRDefault="00F53007" w:rsidP="00A347D3">
      <w:pPr>
        <w:ind w:firstLine="6804"/>
        <w:jc w:val="both"/>
        <w:rPr>
          <w:sz w:val="20"/>
          <w:szCs w:val="20"/>
        </w:rPr>
      </w:pPr>
    </w:p>
    <w:p w:rsidR="00F53007" w:rsidRDefault="00F53007" w:rsidP="00A347D3">
      <w:pPr>
        <w:ind w:firstLine="6804"/>
        <w:jc w:val="both"/>
        <w:rPr>
          <w:sz w:val="20"/>
          <w:szCs w:val="20"/>
        </w:rPr>
      </w:pPr>
    </w:p>
    <w:p w:rsidR="00F22E85" w:rsidRDefault="00F22E85" w:rsidP="00A347D3">
      <w:pPr>
        <w:ind w:firstLine="6804"/>
        <w:jc w:val="both"/>
        <w:rPr>
          <w:sz w:val="20"/>
          <w:szCs w:val="20"/>
        </w:rPr>
      </w:pPr>
    </w:p>
    <w:p w:rsidR="003C754C" w:rsidRDefault="003C754C" w:rsidP="00A347D3">
      <w:pPr>
        <w:ind w:firstLine="6804"/>
        <w:jc w:val="both"/>
        <w:rPr>
          <w:sz w:val="20"/>
          <w:szCs w:val="20"/>
        </w:rPr>
      </w:pPr>
    </w:p>
    <w:p w:rsidR="003C754C" w:rsidRDefault="003C754C" w:rsidP="00A347D3">
      <w:pPr>
        <w:ind w:firstLine="6804"/>
        <w:jc w:val="both"/>
        <w:rPr>
          <w:sz w:val="20"/>
          <w:szCs w:val="20"/>
        </w:rPr>
      </w:pPr>
    </w:p>
    <w:p w:rsidR="0029066D" w:rsidRDefault="0029066D" w:rsidP="00A347D3">
      <w:pPr>
        <w:ind w:firstLine="6804"/>
        <w:jc w:val="both"/>
        <w:rPr>
          <w:sz w:val="20"/>
          <w:szCs w:val="20"/>
        </w:rPr>
      </w:pPr>
    </w:p>
    <w:p w:rsidR="0029066D" w:rsidRDefault="0029066D" w:rsidP="00A347D3">
      <w:pPr>
        <w:ind w:firstLine="6804"/>
        <w:jc w:val="both"/>
        <w:rPr>
          <w:sz w:val="20"/>
          <w:szCs w:val="20"/>
        </w:rPr>
      </w:pPr>
    </w:p>
    <w:p w:rsidR="0029066D" w:rsidRDefault="0029066D" w:rsidP="00A347D3">
      <w:pPr>
        <w:ind w:firstLine="6804"/>
        <w:jc w:val="both"/>
        <w:rPr>
          <w:sz w:val="20"/>
          <w:szCs w:val="20"/>
        </w:rPr>
      </w:pPr>
    </w:p>
    <w:p w:rsidR="0029066D" w:rsidRDefault="0029066D" w:rsidP="00A347D3">
      <w:pPr>
        <w:ind w:firstLine="6804"/>
        <w:jc w:val="both"/>
        <w:rPr>
          <w:sz w:val="20"/>
          <w:szCs w:val="20"/>
        </w:rPr>
      </w:pPr>
    </w:p>
    <w:p w:rsidR="0029066D" w:rsidRDefault="0029066D" w:rsidP="00A347D3">
      <w:pPr>
        <w:ind w:firstLine="6804"/>
        <w:jc w:val="both"/>
        <w:rPr>
          <w:sz w:val="20"/>
          <w:szCs w:val="20"/>
        </w:rPr>
      </w:pPr>
    </w:p>
    <w:p w:rsidR="003F4371" w:rsidRDefault="003F4371" w:rsidP="00A347D3">
      <w:pPr>
        <w:ind w:firstLine="6804"/>
        <w:jc w:val="both"/>
        <w:rPr>
          <w:sz w:val="20"/>
          <w:szCs w:val="20"/>
        </w:rPr>
      </w:pPr>
    </w:p>
    <w:p w:rsidR="00A347D3" w:rsidRPr="00A347D3" w:rsidRDefault="00A347D3" w:rsidP="00A347D3">
      <w:pPr>
        <w:ind w:firstLine="6804"/>
        <w:jc w:val="both"/>
        <w:rPr>
          <w:sz w:val="20"/>
          <w:szCs w:val="20"/>
        </w:rPr>
      </w:pPr>
      <w:r w:rsidRPr="00A347D3">
        <w:rPr>
          <w:sz w:val="20"/>
          <w:szCs w:val="20"/>
        </w:rPr>
        <w:lastRenderedPageBreak/>
        <w:t xml:space="preserve">Приложение № </w:t>
      </w:r>
      <w:r w:rsidR="0089111E">
        <w:rPr>
          <w:sz w:val="20"/>
          <w:szCs w:val="20"/>
        </w:rPr>
        <w:t>1</w:t>
      </w:r>
      <w:r w:rsidRPr="00A347D3">
        <w:rPr>
          <w:sz w:val="20"/>
          <w:szCs w:val="20"/>
        </w:rPr>
        <w:t xml:space="preserve"> </w:t>
      </w:r>
    </w:p>
    <w:p w:rsidR="00A347D3" w:rsidRPr="00A347D3" w:rsidRDefault="00A347D3" w:rsidP="00A347D3">
      <w:pPr>
        <w:ind w:firstLine="6804"/>
        <w:jc w:val="both"/>
        <w:rPr>
          <w:sz w:val="20"/>
          <w:szCs w:val="20"/>
        </w:rPr>
      </w:pPr>
      <w:r w:rsidRPr="00A347D3">
        <w:rPr>
          <w:sz w:val="20"/>
          <w:szCs w:val="20"/>
        </w:rPr>
        <w:t xml:space="preserve">к Договору о предоставлении </w:t>
      </w:r>
    </w:p>
    <w:p w:rsidR="00A347D3" w:rsidRPr="00A347D3" w:rsidRDefault="00A347D3" w:rsidP="00A347D3">
      <w:pPr>
        <w:ind w:firstLine="6804"/>
        <w:jc w:val="both"/>
        <w:rPr>
          <w:sz w:val="20"/>
          <w:szCs w:val="20"/>
        </w:rPr>
      </w:pPr>
      <w:r w:rsidRPr="00A347D3">
        <w:rPr>
          <w:sz w:val="20"/>
          <w:szCs w:val="20"/>
        </w:rPr>
        <w:t xml:space="preserve">социальных услуг </w:t>
      </w:r>
    </w:p>
    <w:p w:rsidR="00A347D3" w:rsidRPr="00A347D3" w:rsidRDefault="00A347D3" w:rsidP="00A347D3">
      <w:pPr>
        <w:ind w:firstLine="6804"/>
        <w:jc w:val="both"/>
        <w:rPr>
          <w:sz w:val="20"/>
          <w:szCs w:val="20"/>
        </w:rPr>
      </w:pPr>
      <w:r w:rsidRPr="00A347D3">
        <w:rPr>
          <w:sz w:val="20"/>
          <w:szCs w:val="20"/>
        </w:rPr>
        <w:t>от _______________________</w:t>
      </w:r>
    </w:p>
    <w:p w:rsidR="00A347D3" w:rsidRPr="00A347D3" w:rsidRDefault="00A347D3" w:rsidP="00A347D3">
      <w:pPr>
        <w:ind w:firstLine="6804"/>
        <w:jc w:val="both"/>
        <w:rPr>
          <w:sz w:val="20"/>
          <w:szCs w:val="20"/>
        </w:rPr>
      </w:pPr>
      <w:r w:rsidRPr="00A347D3">
        <w:rPr>
          <w:sz w:val="20"/>
          <w:szCs w:val="20"/>
        </w:rPr>
        <w:t>№ __________</w:t>
      </w:r>
    </w:p>
    <w:p w:rsidR="00A347D3" w:rsidRDefault="00A347D3" w:rsidP="00A347D3">
      <w:pPr>
        <w:autoSpaceDE w:val="0"/>
        <w:autoSpaceDN w:val="0"/>
        <w:adjustRightInd w:val="0"/>
        <w:jc w:val="center"/>
        <w:rPr>
          <w:b/>
        </w:rPr>
      </w:pPr>
    </w:p>
    <w:p w:rsidR="00A347D3" w:rsidRDefault="00A347D3" w:rsidP="00A347D3">
      <w:pPr>
        <w:autoSpaceDE w:val="0"/>
        <w:autoSpaceDN w:val="0"/>
        <w:adjustRightInd w:val="0"/>
        <w:jc w:val="center"/>
        <w:rPr>
          <w:b/>
        </w:rPr>
      </w:pPr>
    </w:p>
    <w:p w:rsidR="00A347D3" w:rsidRPr="00A347D3" w:rsidRDefault="00A347D3" w:rsidP="00A347D3">
      <w:pPr>
        <w:autoSpaceDE w:val="0"/>
        <w:autoSpaceDN w:val="0"/>
        <w:adjustRightInd w:val="0"/>
        <w:jc w:val="center"/>
        <w:rPr>
          <w:b/>
        </w:rPr>
      </w:pPr>
      <w:r w:rsidRPr="00A347D3">
        <w:rPr>
          <w:b/>
        </w:rPr>
        <w:t>Правила</w:t>
      </w:r>
    </w:p>
    <w:p w:rsidR="00A347D3" w:rsidRPr="00A347D3" w:rsidRDefault="00A347D3" w:rsidP="00A347D3">
      <w:pPr>
        <w:autoSpaceDE w:val="0"/>
        <w:autoSpaceDN w:val="0"/>
        <w:adjustRightInd w:val="0"/>
        <w:jc w:val="center"/>
        <w:rPr>
          <w:b/>
        </w:rPr>
      </w:pPr>
      <w:r w:rsidRPr="00A347D3">
        <w:rPr>
          <w:b/>
        </w:rPr>
        <w:t xml:space="preserve">поведения граждан при </w:t>
      </w:r>
      <w:r>
        <w:rPr>
          <w:b/>
        </w:rPr>
        <w:t>социальном обслуживании</w:t>
      </w:r>
    </w:p>
    <w:p w:rsidR="00A347D3" w:rsidRPr="00A347D3" w:rsidRDefault="00A347D3" w:rsidP="00A347D3">
      <w:pPr>
        <w:autoSpaceDE w:val="0"/>
        <w:autoSpaceDN w:val="0"/>
        <w:adjustRightInd w:val="0"/>
        <w:jc w:val="center"/>
        <w:rPr>
          <w:b/>
        </w:rPr>
      </w:pPr>
    </w:p>
    <w:p w:rsidR="00A347D3" w:rsidRPr="00A347D3" w:rsidRDefault="00A347D3" w:rsidP="00A347D3">
      <w:pPr>
        <w:autoSpaceDE w:val="0"/>
        <w:autoSpaceDN w:val="0"/>
        <w:adjustRightInd w:val="0"/>
        <w:jc w:val="center"/>
      </w:pPr>
      <w:r w:rsidRPr="00A347D3">
        <w:t>Уважаемый (</w:t>
      </w:r>
      <w:proofErr w:type="spellStart"/>
      <w:r w:rsidRPr="00A347D3">
        <w:t>ая</w:t>
      </w:r>
      <w:proofErr w:type="spellEnd"/>
      <w:r w:rsidRPr="00A347D3">
        <w:t>)</w:t>
      </w:r>
    </w:p>
    <w:p w:rsidR="00A347D3" w:rsidRPr="00A347D3" w:rsidRDefault="00A347D3" w:rsidP="00A347D3">
      <w:pPr>
        <w:autoSpaceDE w:val="0"/>
        <w:autoSpaceDN w:val="0"/>
        <w:adjustRightInd w:val="0"/>
        <w:jc w:val="center"/>
        <w:rPr>
          <w:b/>
        </w:rPr>
      </w:pPr>
    </w:p>
    <w:p w:rsidR="00A347D3" w:rsidRPr="00A347D3" w:rsidRDefault="00055C19" w:rsidP="0090072C">
      <w:pPr>
        <w:tabs>
          <w:tab w:val="left" w:pos="9353"/>
        </w:tabs>
        <w:autoSpaceDE w:val="0"/>
        <w:autoSpaceDN w:val="0"/>
        <w:adjustRightInd w:val="0"/>
        <w:rPr>
          <w:b/>
        </w:rPr>
      </w:pPr>
      <w:r>
        <w:rPr>
          <w:u w:val="single"/>
        </w:rPr>
        <w:t xml:space="preserve">                                          </w:t>
      </w:r>
      <w:r w:rsidR="00975EA5">
        <w:rPr>
          <w:u w:val="single"/>
        </w:rPr>
        <w:t xml:space="preserve">           </w:t>
      </w:r>
      <w:r w:rsidR="002E2745">
        <w:rPr>
          <w:u w:val="single"/>
        </w:rPr>
        <w:tab/>
      </w:r>
    </w:p>
    <w:p w:rsidR="00A347D3" w:rsidRPr="00A347D3" w:rsidRDefault="00A347D3" w:rsidP="00A347D3">
      <w:pPr>
        <w:autoSpaceDE w:val="0"/>
        <w:autoSpaceDN w:val="0"/>
        <w:adjustRightInd w:val="0"/>
        <w:ind w:firstLine="539"/>
        <w:jc w:val="both"/>
      </w:pPr>
      <w:r w:rsidRPr="00A347D3">
        <w:t>Взаимоотношения обслуживаемого и работников, оказывающих услуги, строятся на принципах уважения и доверия.</w:t>
      </w:r>
    </w:p>
    <w:p w:rsidR="00A347D3" w:rsidRPr="00A347D3" w:rsidRDefault="00A347D3" w:rsidP="00A347D3">
      <w:pPr>
        <w:autoSpaceDE w:val="0"/>
        <w:autoSpaceDN w:val="0"/>
        <w:adjustRightInd w:val="0"/>
        <w:ind w:firstLine="539"/>
        <w:jc w:val="both"/>
      </w:pPr>
      <w:proofErr w:type="gramStart"/>
      <w:r w:rsidRPr="00A347D3">
        <w:t>Обслуживаемому</w:t>
      </w:r>
      <w:proofErr w:type="gramEnd"/>
      <w:r w:rsidRPr="00A347D3">
        <w:t xml:space="preserve"> гарантируется выполнение только тех услуг, которые предусмотрены договором.</w:t>
      </w:r>
    </w:p>
    <w:p w:rsidR="00A347D3" w:rsidRPr="00A347D3" w:rsidRDefault="00A347D3" w:rsidP="00A347D3">
      <w:pPr>
        <w:autoSpaceDE w:val="0"/>
        <w:autoSpaceDN w:val="0"/>
        <w:adjustRightInd w:val="0"/>
        <w:ind w:firstLine="539"/>
        <w:jc w:val="both"/>
      </w:pPr>
      <w:r w:rsidRPr="00A347D3">
        <w:t>Оскорбления в адрес работников, нецензурная брань, сквернословие не допускаются.</w:t>
      </w:r>
    </w:p>
    <w:p w:rsidR="00A347D3" w:rsidRPr="00A347D3" w:rsidRDefault="00A347D3" w:rsidP="00A347D3">
      <w:pPr>
        <w:autoSpaceDE w:val="0"/>
        <w:autoSpaceDN w:val="0"/>
        <w:adjustRightInd w:val="0"/>
        <w:ind w:firstLine="539"/>
        <w:jc w:val="both"/>
      </w:pPr>
      <w:r w:rsidRPr="00A347D3">
        <w:t>Продукты питания и промышленные товары приобретаются работником на деньги обслуживаемого, выданные накануне.</w:t>
      </w:r>
    </w:p>
    <w:p w:rsidR="00A347D3" w:rsidRPr="00A347D3" w:rsidRDefault="00A347D3" w:rsidP="00A347D3">
      <w:pPr>
        <w:autoSpaceDE w:val="0"/>
        <w:autoSpaceDN w:val="0"/>
        <w:adjustRightInd w:val="0"/>
        <w:ind w:firstLine="539"/>
        <w:jc w:val="both"/>
      </w:pPr>
      <w:r w:rsidRPr="00A347D3">
        <w:t>Окончательный взаиморасчет производится по предъявлении покупок.</w:t>
      </w:r>
    </w:p>
    <w:p w:rsidR="00A347D3" w:rsidRPr="00A347D3" w:rsidRDefault="00A347D3" w:rsidP="00A347D3">
      <w:pPr>
        <w:autoSpaceDE w:val="0"/>
        <w:autoSpaceDN w:val="0"/>
        <w:adjustRightInd w:val="0"/>
        <w:ind w:firstLine="539"/>
        <w:jc w:val="both"/>
      </w:pPr>
      <w:r w:rsidRPr="00A347D3">
        <w:rPr>
          <w:b/>
          <w:u w:val="single"/>
        </w:rPr>
        <w:t>Категорически запрещается</w:t>
      </w:r>
      <w:r w:rsidRPr="00A347D3">
        <w:t xml:space="preserve"> давать деньги и ценные вещи в долг работникам на личные нужды. За денежные средства и ценные вещи, переданные работнику на основании личной договоренности, администрация </w:t>
      </w:r>
      <w:r w:rsidR="001C2121" w:rsidRPr="001C2121">
        <w:t>КГБУ СО «КЦСОН «</w:t>
      </w:r>
      <w:r w:rsidR="00FF2437">
        <w:t>Восточный</w:t>
      </w:r>
      <w:r w:rsidR="001C2121" w:rsidRPr="001C2121">
        <w:t>»</w:t>
      </w:r>
      <w:r w:rsidR="001C2121">
        <w:t xml:space="preserve"> </w:t>
      </w:r>
      <w:r w:rsidRPr="00A347D3">
        <w:t>ответственности не несет.</w:t>
      </w:r>
    </w:p>
    <w:p w:rsidR="00A347D3" w:rsidRPr="00A347D3" w:rsidRDefault="00A347D3" w:rsidP="00A347D3">
      <w:pPr>
        <w:autoSpaceDE w:val="0"/>
        <w:autoSpaceDN w:val="0"/>
        <w:adjustRightInd w:val="0"/>
        <w:ind w:firstLine="539"/>
        <w:jc w:val="both"/>
      </w:pPr>
      <w:proofErr w:type="gramStart"/>
      <w:r w:rsidRPr="00A347D3">
        <w:t>В случае возникновения конфликтной ситуации в отношениях с работником обслуживаемому рекомендуется обратиться к заведующему отделением.</w:t>
      </w:r>
      <w:proofErr w:type="gramEnd"/>
    </w:p>
    <w:p w:rsidR="00A347D3" w:rsidRDefault="00A347D3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428A" w:rsidRDefault="00CB428A" w:rsidP="00A347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F4F8E" w:rsidRDefault="00CF4F8E" w:rsidP="00CB428A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A878FE" w:rsidRDefault="00A878FE" w:rsidP="00CB428A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A878FE" w:rsidRDefault="00A878FE" w:rsidP="00CB428A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A878FE" w:rsidRDefault="00A878FE" w:rsidP="00CB428A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A878FE" w:rsidRDefault="00A878FE" w:rsidP="00CB428A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A878FE" w:rsidRDefault="00A878FE" w:rsidP="00CB428A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A878FE" w:rsidRDefault="00A878FE" w:rsidP="00CB428A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2E2745" w:rsidRDefault="002E2745" w:rsidP="00CB428A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134065" w:rsidRDefault="00134065" w:rsidP="00FA2A38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</w:p>
    <w:p w:rsidR="00FA2A38" w:rsidRPr="00CB428A" w:rsidRDefault="00FA2A38" w:rsidP="00FA2A38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  <w:r w:rsidRPr="00CB428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B428A">
        <w:rPr>
          <w:sz w:val="20"/>
          <w:szCs w:val="20"/>
        </w:rPr>
        <w:t xml:space="preserve"> </w:t>
      </w:r>
    </w:p>
    <w:p w:rsidR="00FA2A38" w:rsidRPr="00CB428A" w:rsidRDefault="00FA2A38" w:rsidP="00FA2A38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  <w:r w:rsidRPr="00CB428A">
        <w:rPr>
          <w:sz w:val="20"/>
          <w:szCs w:val="20"/>
        </w:rPr>
        <w:t xml:space="preserve">к Договору о предоставлении </w:t>
      </w:r>
    </w:p>
    <w:p w:rsidR="00FA2A38" w:rsidRPr="00CB428A" w:rsidRDefault="00FA2A38" w:rsidP="00FA2A38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  <w:r w:rsidRPr="00CB428A">
        <w:rPr>
          <w:sz w:val="20"/>
          <w:szCs w:val="20"/>
        </w:rPr>
        <w:t xml:space="preserve">социальных услуг </w:t>
      </w:r>
    </w:p>
    <w:p w:rsidR="00FA2A38" w:rsidRPr="00CB428A" w:rsidRDefault="00FA2A38" w:rsidP="00FA2A38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  <w:r w:rsidRPr="00CB428A">
        <w:rPr>
          <w:sz w:val="20"/>
          <w:szCs w:val="20"/>
        </w:rPr>
        <w:t>от _______________________</w:t>
      </w:r>
    </w:p>
    <w:p w:rsidR="00FA2A38" w:rsidRPr="00CB428A" w:rsidRDefault="00FA2A38" w:rsidP="00FA2A38">
      <w:pPr>
        <w:autoSpaceDE w:val="0"/>
        <w:autoSpaceDN w:val="0"/>
        <w:adjustRightInd w:val="0"/>
        <w:ind w:firstLine="6804"/>
        <w:jc w:val="both"/>
        <w:rPr>
          <w:sz w:val="20"/>
          <w:szCs w:val="20"/>
        </w:rPr>
      </w:pPr>
      <w:r w:rsidRPr="00CB428A">
        <w:rPr>
          <w:sz w:val="20"/>
          <w:szCs w:val="20"/>
        </w:rPr>
        <w:t>№ __________</w:t>
      </w:r>
    </w:p>
    <w:p w:rsidR="006A55D6" w:rsidRDefault="006A55D6" w:rsidP="006A55D6">
      <w:pPr>
        <w:jc w:val="center"/>
      </w:pPr>
    </w:p>
    <w:p w:rsidR="006A55D6" w:rsidRDefault="006A55D6" w:rsidP="006A55D6">
      <w:pPr>
        <w:jc w:val="center"/>
      </w:pPr>
      <w:r>
        <w:t>Сроки и условия предоставления услуг</w:t>
      </w:r>
    </w:p>
    <w:p w:rsidR="006A55D6" w:rsidRDefault="006A55D6" w:rsidP="006A55D6">
      <w:pPr>
        <w:jc w:val="center"/>
      </w:pPr>
    </w:p>
    <w:p w:rsidR="006A55D6" w:rsidRDefault="00134065" w:rsidP="00715641">
      <w:pPr>
        <w:pStyle w:val="a3"/>
        <w:numPr>
          <w:ilvl w:val="0"/>
          <w:numId w:val="9"/>
        </w:numPr>
        <w:jc w:val="center"/>
      </w:pPr>
      <w:r w:rsidRPr="00715641">
        <w:t>Социально-медицинские</w:t>
      </w:r>
    </w:p>
    <w:p w:rsidR="0083541A" w:rsidRDefault="0083541A" w:rsidP="0083541A">
      <w:pPr>
        <w:pStyle w:val="a3"/>
      </w:pPr>
    </w:p>
    <w:tbl>
      <w:tblPr>
        <w:tblW w:w="99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"/>
        <w:gridCol w:w="3402"/>
        <w:gridCol w:w="1843"/>
        <w:gridCol w:w="4268"/>
      </w:tblGrid>
      <w:tr w:rsidR="0083541A" w:rsidRPr="00C15AB5" w:rsidTr="00C72B73">
        <w:trPr>
          <w:trHeight w:val="82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3541A" w:rsidRPr="00C15AB5" w:rsidRDefault="0083541A" w:rsidP="00C72B73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№</w:t>
            </w:r>
          </w:p>
          <w:p w:rsidR="0083541A" w:rsidRPr="00C15AB5" w:rsidRDefault="0083541A" w:rsidP="00C72B73">
            <w:pPr>
              <w:jc w:val="center"/>
              <w:rPr>
                <w:sz w:val="23"/>
                <w:szCs w:val="23"/>
              </w:rPr>
            </w:pPr>
            <w:proofErr w:type="gramStart"/>
            <w:r w:rsidRPr="00C15AB5">
              <w:rPr>
                <w:sz w:val="23"/>
                <w:szCs w:val="23"/>
              </w:rPr>
              <w:t>п</w:t>
            </w:r>
            <w:proofErr w:type="gramEnd"/>
            <w:r w:rsidRPr="00C15AB5">
              <w:rPr>
                <w:sz w:val="23"/>
                <w:szCs w:val="23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3541A" w:rsidRPr="00C15AB5" w:rsidRDefault="0083541A" w:rsidP="00C72B73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Наименование социально-медицинской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3541A" w:rsidRPr="00C15AB5" w:rsidRDefault="0083541A" w:rsidP="00C72B73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Срок предоставления услуги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3541A" w:rsidRPr="00C15AB5" w:rsidRDefault="0083541A" w:rsidP="00C72B73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Условия предоставления услуги</w:t>
            </w:r>
          </w:p>
        </w:tc>
      </w:tr>
      <w:tr w:rsidR="0083541A" w:rsidRPr="00C15AB5" w:rsidTr="00C72B73">
        <w:trPr>
          <w:trHeight w:val="32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3541A" w:rsidRPr="00C15AB5" w:rsidRDefault="0083541A" w:rsidP="00C72B73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5AB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3541A" w:rsidRPr="00C15AB5" w:rsidRDefault="0083541A" w:rsidP="001C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3541A" w:rsidRPr="00C15AB5" w:rsidRDefault="0083541A" w:rsidP="001C2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3541A" w:rsidRPr="00C15AB5" w:rsidRDefault="0083541A" w:rsidP="001C2121">
            <w:pPr>
              <w:jc w:val="both"/>
              <w:rPr>
                <w:sz w:val="23"/>
                <w:szCs w:val="23"/>
              </w:rPr>
            </w:pPr>
          </w:p>
        </w:tc>
      </w:tr>
    </w:tbl>
    <w:p w:rsidR="0083541A" w:rsidRDefault="0083541A" w:rsidP="0083541A">
      <w:pPr>
        <w:pStyle w:val="a3"/>
        <w:ind w:left="0"/>
      </w:pPr>
    </w:p>
    <w:p w:rsidR="00083D64" w:rsidRDefault="00083D64" w:rsidP="00083D64">
      <w:pPr>
        <w:pStyle w:val="a3"/>
        <w:numPr>
          <w:ilvl w:val="0"/>
          <w:numId w:val="11"/>
        </w:numPr>
        <w:jc w:val="center"/>
      </w:pPr>
      <w:r w:rsidRPr="00715641">
        <w:t>Социально-</w:t>
      </w:r>
      <w:r>
        <w:t>психологические</w:t>
      </w:r>
    </w:p>
    <w:p w:rsidR="00083D64" w:rsidRDefault="00083D64" w:rsidP="00083D64">
      <w:pPr>
        <w:pStyle w:val="a3"/>
      </w:pPr>
    </w:p>
    <w:tbl>
      <w:tblPr>
        <w:tblW w:w="99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"/>
        <w:gridCol w:w="3402"/>
        <w:gridCol w:w="1843"/>
        <w:gridCol w:w="4268"/>
      </w:tblGrid>
      <w:tr w:rsidR="00083D64" w:rsidRPr="00C15AB5" w:rsidTr="00CE588C">
        <w:trPr>
          <w:trHeight w:val="82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83D64" w:rsidRPr="00C15AB5" w:rsidRDefault="00083D64" w:rsidP="00CE588C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№</w:t>
            </w:r>
          </w:p>
          <w:p w:rsidR="00083D64" w:rsidRPr="00C15AB5" w:rsidRDefault="00083D64" w:rsidP="00CE588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5AB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5AB5">
              <w:rPr>
                <w:sz w:val="23"/>
                <w:szCs w:val="23"/>
              </w:rPr>
              <w:t>/</w:t>
            </w:r>
            <w:proofErr w:type="spellStart"/>
            <w:r w:rsidRPr="00C15AB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83D64" w:rsidRPr="00C15AB5" w:rsidRDefault="00083D64" w:rsidP="00083D64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Наименование социально-</w:t>
            </w:r>
            <w:r>
              <w:rPr>
                <w:sz w:val="23"/>
                <w:szCs w:val="23"/>
              </w:rPr>
              <w:t>психологической</w:t>
            </w:r>
            <w:r w:rsidRPr="00C15AB5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83D64" w:rsidRPr="00C15AB5" w:rsidRDefault="00083D64" w:rsidP="00CE588C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Срок предоставления услуги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83D64" w:rsidRPr="00C15AB5" w:rsidRDefault="00083D64" w:rsidP="00CE588C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Условия предоставления услуги</w:t>
            </w:r>
          </w:p>
        </w:tc>
      </w:tr>
      <w:tr w:rsidR="00083D64" w:rsidRPr="00C15AB5" w:rsidTr="00CE588C">
        <w:trPr>
          <w:trHeight w:val="32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83D64" w:rsidRPr="00C15AB5" w:rsidRDefault="00083D64" w:rsidP="00CE588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5AB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83D64" w:rsidRPr="00C15AB5" w:rsidRDefault="00083D64" w:rsidP="00CE5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83D64" w:rsidRPr="00C15AB5" w:rsidRDefault="00083D64" w:rsidP="00CE58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83D64" w:rsidRPr="00C15AB5" w:rsidRDefault="00083D64" w:rsidP="00CE588C">
            <w:pPr>
              <w:jc w:val="both"/>
              <w:rPr>
                <w:sz w:val="23"/>
                <w:szCs w:val="23"/>
              </w:rPr>
            </w:pPr>
          </w:p>
        </w:tc>
      </w:tr>
    </w:tbl>
    <w:p w:rsidR="00383633" w:rsidRDefault="00383633" w:rsidP="0083541A">
      <w:pPr>
        <w:pStyle w:val="a3"/>
        <w:ind w:left="0"/>
      </w:pPr>
    </w:p>
    <w:p w:rsidR="00083D64" w:rsidRDefault="00083D64" w:rsidP="00083D64">
      <w:pPr>
        <w:pStyle w:val="a3"/>
        <w:numPr>
          <w:ilvl w:val="0"/>
          <w:numId w:val="12"/>
        </w:numPr>
        <w:jc w:val="center"/>
      </w:pPr>
      <w:r w:rsidRPr="00715641">
        <w:t>Социально-</w:t>
      </w:r>
      <w:r>
        <w:t>педагогические</w:t>
      </w:r>
    </w:p>
    <w:p w:rsidR="00083D64" w:rsidRDefault="00083D64" w:rsidP="00083D64">
      <w:pPr>
        <w:pStyle w:val="a3"/>
      </w:pPr>
    </w:p>
    <w:tbl>
      <w:tblPr>
        <w:tblW w:w="99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"/>
        <w:gridCol w:w="3402"/>
        <w:gridCol w:w="1843"/>
        <w:gridCol w:w="4268"/>
      </w:tblGrid>
      <w:tr w:rsidR="00083D64" w:rsidRPr="00C15AB5" w:rsidTr="00CE588C">
        <w:trPr>
          <w:trHeight w:val="82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83D64" w:rsidRPr="00C15AB5" w:rsidRDefault="00083D64" w:rsidP="00CE588C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№</w:t>
            </w:r>
          </w:p>
          <w:p w:rsidR="00083D64" w:rsidRPr="00C15AB5" w:rsidRDefault="00083D64" w:rsidP="00CE588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5AB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5AB5">
              <w:rPr>
                <w:sz w:val="23"/>
                <w:szCs w:val="23"/>
              </w:rPr>
              <w:t>/</w:t>
            </w:r>
            <w:proofErr w:type="spellStart"/>
            <w:r w:rsidRPr="00C15AB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83D64" w:rsidRPr="00C15AB5" w:rsidRDefault="00083D64" w:rsidP="00083D64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Наименование социально-</w:t>
            </w:r>
            <w:r>
              <w:rPr>
                <w:sz w:val="23"/>
                <w:szCs w:val="23"/>
              </w:rPr>
              <w:t>педагогической</w:t>
            </w:r>
            <w:r w:rsidRPr="00C15AB5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83D64" w:rsidRPr="00C15AB5" w:rsidRDefault="00083D64" w:rsidP="00CE588C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Срок предоставления услуги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83D64" w:rsidRPr="00C15AB5" w:rsidRDefault="00083D64" w:rsidP="00CE588C">
            <w:pPr>
              <w:jc w:val="center"/>
              <w:rPr>
                <w:sz w:val="23"/>
                <w:szCs w:val="23"/>
              </w:rPr>
            </w:pPr>
            <w:r w:rsidRPr="00C15AB5">
              <w:rPr>
                <w:sz w:val="23"/>
                <w:szCs w:val="23"/>
              </w:rPr>
              <w:t>Условия предоставления услуги</w:t>
            </w:r>
          </w:p>
        </w:tc>
      </w:tr>
      <w:tr w:rsidR="00083D64" w:rsidRPr="00C15AB5" w:rsidTr="00CE588C">
        <w:trPr>
          <w:trHeight w:val="32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83D64" w:rsidRPr="00C15AB5" w:rsidRDefault="00083D64" w:rsidP="00CE588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5AB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83D64" w:rsidRPr="00C15AB5" w:rsidRDefault="00083D64" w:rsidP="00CE5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83D64" w:rsidRPr="00C15AB5" w:rsidRDefault="00083D64" w:rsidP="00CE58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83D64" w:rsidRPr="00C15AB5" w:rsidRDefault="00083D64" w:rsidP="00CE588C">
            <w:pPr>
              <w:jc w:val="both"/>
              <w:rPr>
                <w:sz w:val="23"/>
                <w:szCs w:val="23"/>
              </w:rPr>
            </w:pPr>
          </w:p>
        </w:tc>
      </w:tr>
    </w:tbl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83541A">
      <w:pPr>
        <w:pStyle w:val="a3"/>
        <w:ind w:left="0"/>
      </w:pPr>
    </w:p>
    <w:p w:rsidR="00383633" w:rsidRDefault="00383633" w:rsidP="00383633">
      <w:pPr>
        <w:autoSpaceDE w:val="0"/>
        <w:autoSpaceDN w:val="0"/>
        <w:adjustRightInd w:val="0"/>
        <w:ind w:left="6379" w:firstLine="425"/>
        <w:rPr>
          <w:bCs/>
          <w:sz w:val="19"/>
          <w:szCs w:val="19"/>
        </w:rPr>
      </w:pPr>
    </w:p>
    <w:p w:rsidR="00383633" w:rsidRPr="00CA5996" w:rsidRDefault="00383633" w:rsidP="00383633">
      <w:pPr>
        <w:autoSpaceDE w:val="0"/>
        <w:autoSpaceDN w:val="0"/>
        <w:adjustRightInd w:val="0"/>
        <w:ind w:left="6379" w:firstLine="425"/>
        <w:rPr>
          <w:bCs/>
          <w:sz w:val="19"/>
          <w:szCs w:val="19"/>
        </w:rPr>
      </w:pPr>
      <w:r w:rsidRPr="00CA5996">
        <w:rPr>
          <w:bCs/>
          <w:sz w:val="19"/>
          <w:szCs w:val="19"/>
        </w:rPr>
        <w:lastRenderedPageBreak/>
        <w:t>Приложение № 3</w:t>
      </w:r>
    </w:p>
    <w:p w:rsidR="00383633" w:rsidRPr="00CA5996" w:rsidRDefault="00383633" w:rsidP="00383633">
      <w:pPr>
        <w:autoSpaceDE w:val="0"/>
        <w:autoSpaceDN w:val="0"/>
        <w:adjustRightInd w:val="0"/>
        <w:ind w:firstLine="6804"/>
        <w:jc w:val="both"/>
        <w:rPr>
          <w:sz w:val="19"/>
          <w:szCs w:val="19"/>
        </w:rPr>
      </w:pPr>
      <w:r w:rsidRPr="00CA5996">
        <w:rPr>
          <w:sz w:val="19"/>
          <w:szCs w:val="19"/>
        </w:rPr>
        <w:t xml:space="preserve">к Договору о предоставлении </w:t>
      </w:r>
    </w:p>
    <w:p w:rsidR="00383633" w:rsidRPr="00CA5996" w:rsidRDefault="00383633" w:rsidP="00383633">
      <w:pPr>
        <w:autoSpaceDE w:val="0"/>
        <w:autoSpaceDN w:val="0"/>
        <w:adjustRightInd w:val="0"/>
        <w:ind w:firstLine="6804"/>
        <w:jc w:val="both"/>
        <w:rPr>
          <w:sz w:val="19"/>
          <w:szCs w:val="19"/>
        </w:rPr>
      </w:pPr>
      <w:r w:rsidRPr="00CA5996">
        <w:rPr>
          <w:sz w:val="19"/>
          <w:szCs w:val="19"/>
        </w:rPr>
        <w:t xml:space="preserve">социальных услуг </w:t>
      </w:r>
    </w:p>
    <w:p w:rsidR="00383633" w:rsidRPr="00CA5996" w:rsidRDefault="00383633" w:rsidP="00383633">
      <w:pPr>
        <w:autoSpaceDE w:val="0"/>
        <w:autoSpaceDN w:val="0"/>
        <w:adjustRightInd w:val="0"/>
        <w:ind w:firstLine="6804"/>
        <w:jc w:val="both"/>
        <w:rPr>
          <w:sz w:val="19"/>
          <w:szCs w:val="19"/>
        </w:rPr>
      </w:pPr>
      <w:r w:rsidRPr="00CA5996">
        <w:rPr>
          <w:sz w:val="19"/>
          <w:szCs w:val="19"/>
        </w:rPr>
        <w:t>от</w:t>
      </w:r>
      <w:r>
        <w:rPr>
          <w:sz w:val="19"/>
          <w:szCs w:val="19"/>
        </w:rPr>
        <w:t xml:space="preserve"> _____________</w:t>
      </w:r>
    </w:p>
    <w:p w:rsidR="00383633" w:rsidRPr="00CA5996" w:rsidRDefault="00383633" w:rsidP="00383633">
      <w:pPr>
        <w:autoSpaceDE w:val="0"/>
        <w:autoSpaceDN w:val="0"/>
        <w:adjustRightInd w:val="0"/>
        <w:ind w:firstLine="6804"/>
        <w:jc w:val="both"/>
        <w:rPr>
          <w:sz w:val="19"/>
          <w:szCs w:val="19"/>
        </w:rPr>
      </w:pPr>
      <w:r w:rsidRPr="00CA5996">
        <w:rPr>
          <w:sz w:val="19"/>
          <w:szCs w:val="19"/>
        </w:rPr>
        <w:t xml:space="preserve">№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383633" w:rsidRPr="00CA5996" w:rsidRDefault="00383633" w:rsidP="00383633">
      <w:pPr>
        <w:jc w:val="center"/>
        <w:rPr>
          <w:sz w:val="19"/>
          <w:szCs w:val="19"/>
        </w:rPr>
      </w:pPr>
    </w:p>
    <w:p w:rsidR="00383633" w:rsidRDefault="00383633" w:rsidP="00383633">
      <w:pPr>
        <w:widowControl w:val="0"/>
        <w:autoSpaceDE w:val="0"/>
        <w:autoSpaceDN w:val="0"/>
        <w:adjustRightInd w:val="0"/>
        <w:ind w:left="40" w:firstLine="440"/>
        <w:jc w:val="center"/>
        <w:rPr>
          <w:sz w:val="20"/>
          <w:szCs w:val="20"/>
        </w:rPr>
      </w:pPr>
      <w:r w:rsidRPr="0058382F">
        <w:rPr>
          <w:sz w:val="20"/>
          <w:szCs w:val="20"/>
        </w:rPr>
        <w:t>Расчет стоимости социальных услуг,</w:t>
      </w:r>
    </w:p>
    <w:p w:rsidR="00383633" w:rsidRDefault="00383633" w:rsidP="00383633">
      <w:pPr>
        <w:widowControl w:val="0"/>
        <w:autoSpaceDE w:val="0"/>
        <w:autoSpaceDN w:val="0"/>
        <w:adjustRightInd w:val="0"/>
        <w:ind w:left="40" w:firstLine="440"/>
        <w:jc w:val="center"/>
        <w:rPr>
          <w:sz w:val="20"/>
          <w:szCs w:val="20"/>
        </w:rPr>
      </w:pPr>
      <w:proofErr w:type="gramStart"/>
      <w:r w:rsidRPr="0058382F">
        <w:rPr>
          <w:sz w:val="20"/>
          <w:szCs w:val="20"/>
        </w:rPr>
        <w:t>предоставляемых</w:t>
      </w:r>
      <w:proofErr w:type="gramEnd"/>
      <w:r w:rsidRPr="0058382F">
        <w:rPr>
          <w:sz w:val="20"/>
          <w:szCs w:val="20"/>
        </w:rPr>
        <w:t xml:space="preserve"> гражданам пожилого возраста и инвалидам</w:t>
      </w:r>
    </w:p>
    <w:p w:rsidR="00383633" w:rsidRPr="0058382F" w:rsidRDefault="00383633" w:rsidP="00383633">
      <w:pPr>
        <w:widowControl w:val="0"/>
        <w:autoSpaceDE w:val="0"/>
        <w:autoSpaceDN w:val="0"/>
        <w:adjustRightInd w:val="0"/>
        <w:ind w:left="40" w:firstLine="440"/>
        <w:jc w:val="center"/>
        <w:rPr>
          <w:sz w:val="20"/>
          <w:szCs w:val="20"/>
        </w:rPr>
      </w:pPr>
      <w:r w:rsidRPr="0058382F">
        <w:rPr>
          <w:sz w:val="20"/>
          <w:szCs w:val="20"/>
        </w:rPr>
        <w:t>индивидуально на основе утвержденных тарифов.</w:t>
      </w:r>
    </w:p>
    <w:p w:rsidR="00383633" w:rsidRPr="00BF6348" w:rsidRDefault="00383633" w:rsidP="00383633">
      <w:pPr>
        <w:tabs>
          <w:tab w:val="left" w:pos="4395"/>
          <w:tab w:val="left" w:pos="7938"/>
        </w:tabs>
        <w:jc w:val="center"/>
        <w:rPr>
          <w:bCs/>
          <w:sz w:val="20"/>
          <w:szCs w:val="20"/>
        </w:rPr>
      </w:pPr>
    </w:p>
    <w:p w:rsidR="003C6E6C" w:rsidRDefault="003C6E6C" w:rsidP="00383633">
      <w:pPr>
        <w:tabs>
          <w:tab w:val="left" w:pos="4395"/>
          <w:tab w:val="left" w:pos="7938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</w:t>
      </w:r>
    </w:p>
    <w:p w:rsidR="00383633" w:rsidRPr="00BF6348" w:rsidRDefault="003C6E6C" w:rsidP="00383633">
      <w:pPr>
        <w:tabs>
          <w:tab w:val="left" w:pos="4395"/>
          <w:tab w:val="left" w:pos="7938"/>
        </w:tabs>
        <w:jc w:val="center"/>
        <w:rPr>
          <w:bCs/>
          <w:sz w:val="20"/>
          <w:szCs w:val="20"/>
        </w:rPr>
      </w:pPr>
      <w:r w:rsidRPr="00BF6348">
        <w:rPr>
          <w:bCs/>
          <w:sz w:val="20"/>
          <w:szCs w:val="20"/>
        </w:rPr>
        <w:t xml:space="preserve"> </w:t>
      </w:r>
      <w:r w:rsidR="00383633" w:rsidRPr="00BF6348">
        <w:rPr>
          <w:bCs/>
          <w:sz w:val="20"/>
          <w:szCs w:val="20"/>
        </w:rPr>
        <w:t>(Ф.И.О. Обслуживаемого)</w:t>
      </w:r>
    </w:p>
    <w:p w:rsidR="00383633" w:rsidRPr="00C61C91" w:rsidRDefault="00383633" w:rsidP="00383633">
      <w:pPr>
        <w:tabs>
          <w:tab w:val="left" w:pos="4395"/>
          <w:tab w:val="left" w:pos="7938"/>
        </w:tabs>
        <w:rPr>
          <w:bCs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10"/>
        <w:gridCol w:w="4902"/>
        <w:gridCol w:w="1276"/>
        <w:gridCol w:w="1276"/>
        <w:gridCol w:w="1099"/>
      </w:tblGrid>
      <w:tr w:rsidR="00383633" w:rsidRPr="004F19FE" w:rsidTr="00C72B73">
        <w:trPr>
          <w:trHeight w:val="1489"/>
        </w:trPr>
        <w:tc>
          <w:tcPr>
            <w:tcW w:w="910" w:type="dxa"/>
          </w:tcPr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№</w:t>
            </w: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proofErr w:type="gramStart"/>
            <w:r w:rsidRPr="004F19FE">
              <w:rPr>
                <w:sz w:val="20"/>
                <w:szCs w:val="20"/>
              </w:rPr>
              <w:t>п</w:t>
            </w:r>
            <w:proofErr w:type="gramEnd"/>
            <w:r w:rsidRPr="004F19FE">
              <w:rPr>
                <w:sz w:val="20"/>
                <w:szCs w:val="20"/>
              </w:rPr>
              <w:t>/п</w:t>
            </w:r>
          </w:p>
        </w:tc>
        <w:tc>
          <w:tcPr>
            <w:tcW w:w="4902" w:type="dxa"/>
          </w:tcPr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Вид услуги</w:t>
            </w: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Стоимость услуги</w:t>
            </w: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за единицу</w:t>
            </w: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(руб., коп.)</w:t>
            </w: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Сумма</w:t>
            </w:r>
          </w:p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(руб., коп.)</w:t>
            </w:r>
          </w:p>
        </w:tc>
      </w:tr>
      <w:tr w:rsidR="00383633" w:rsidRPr="004F19FE" w:rsidTr="00C72B73">
        <w:trPr>
          <w:trHeight w:val="1291"/>
        </w:trPr>
        <w:tc>
          <w:tcPr>
            <w:tcW w:w="910" w:type="dxa"/>
          </w:tcPr>
          <w:p w:rsidR="00383633" w:rsidRPr="004F19FE" w:rsidRDefault="00383633" w:rsidP="00C72B73">
            <w:pPr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1.</w:t>
            </w:r>
          </w:p>
        </w:tc>
        <w:tc>
          <w:tcPr>
            <w:tcW w:w="4902" w:type="dxa"/>
          </w:tcPr>
          <w:p w:rsidR="00383633" w:rsidRPr="004F19FE" w:rsidRDefault="00383633" w:rsidP="00C72B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</w:p>
        </w:tc>
      </w:tr>
      <w:tr w:rsidR="00383633" w:rsidRPr="004F19FE" w:rsidTr="00C72B73">
        <w:tc>
          <w:tcPr>
            <w:tcW w:w="910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  <w:r w:rsidRPr="004F19FE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383633" w:rsidRPr="004F19FE" w:rsidRDefault="00383633" w:rsidP="00C7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83633" w:rsidRPr="004F19FE" w:rsidRDefault="00383633" w:rsidP="00C72B73">
            <w:pPr>
              <w:jc w:val="both"/>
              <w:rPr>
                <w:sz w:val="20"/>
                <w:szCs w:val="20"/>
              </w:rPr>
            </w:pPr>
          </w:p>
        </w:tc>
      </w:tr>
    </w:tbl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p w:rsidR="00383633" w:rsidRPr="00BF6348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  <w:r w:rsidRPr="00BF6348">
        <w:rPr>
          <w:bCs/>
          <w:sz w:val="22"/>
          <w:szCs w:val="22"/>
        </w:rPr>
        <w:tab/>
        <w:t>                                                         </w:t>
      </w: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  <w:r w:rsidRPr="00BF6348">
        <w:rPr>
          <w:bCs/>
          <w:sz w:val="22"/>
          <w:szCs w:val="22"/>
        </w:rPr>
        <w:t>Расчет начисления за обслуживание:</w:t>
      </w:r>
    </w:p>
    <w:p w:rsidR="00383633" w:rsidRPr="00BF6348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tbl>
      <w:tblPr>
        <w:tblStyle w:val="a4"/>
        <w:tblW w:w="9462" w:type="dxa"/>
        <w:tblInd w:w="108" w:type="dxa"/>
        <w:tblLook w:val="04A0"/>
      </w:tblPr>
      <w:tblGrid>
        <w:gridCol w:w="1621"/>
        <w:gridCol w:w="1533"/>
        <w:gridCol w:w="1481"/>
        <w:gridCol w:w="2439"/>
        <w:gridCol w:w="1072"/>
        <w:gridCol w:w="1316"/>
      </w:tblGrid>
      <w:tr w:rsidR="00383633" w:rsidRPr="004F19FE" w:rsidTr="00C72B73">
        <w:trPr>
          <w:trHeight w:val="1237"/>
        </w:trPr>
        <w:tc>
          <w:tcPr>
            <w:tcW w:w="1621" w:type="dxa"/>
            <w:vAlign w:val="center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  <w:r w:rsidRPr="004F19FE">
              <w:rPr>
                <w:bCs/>
                <w:sz w:val="20"/>
                <w:szCs w:val="20"/>
              </w:rPr>
              <w:t>Среднедушевой</w:t>
            </w:r>
          </w:p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  <w:r w:rsidRPr="004F19FE">
              <w:rPr>
                <w:bCs/>
                <w:sz w:val="20"/>
                <w:szCs w:val="20"/>
              </w:rPr>
              <w:t>доход семьи</w:t>
            </w:r>
          </w:p>
        </w:tc>
        <w:tc>
          <w:tcPr>
            <w:tcW w:w="1533" w:type="dxa"/>
            <w:vAlign w:val="center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  <w:r w:rsidRPr="004F19FE">
              <w:rPr>
                <w:bCs/>
                <w:sz w:val="20"/>
                <w:szCs w:val="20"/>
              </w:rPr>
              <w:t>Прожиточный</w:t>
            </w:r>
          </w:p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  <w:r w:rsidRPr="004F19FE">
              <w:rPr>
                <w:bCs/>
                <w:sz w:val="20"/>
                <w:szCs w:val="20"/>
              </w:rPr>
              <w:t>минимум</w:t>
            </w:r>
          </w:p>
        </w:tc>
        <w:tc>
          <w:tcPr>
            <w:tcW w:w="1481" w:type="dxa"/>
            <w:vAlign w:val="center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</w:p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  <w:r w:rsidRPr="004F19FE">
              <w:rPr>
                <w:bCs/>
                <w:sz w:val="20"/>
                <w:szCs w:val="20"/>
              </w:rPr>
              <w:t>Полуторная величина прожиточного минимума</w:t>
            </w:r>
          </w:p>
        </w:tc>
        <w:tc>
          <w:tcPr>
            <w:tcW w:w="2439" w:type="dxa"/>
            <w:vAlign w:val="center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  <w:r w:rsidRPr="004F19FE">
              <w:rPr>
                <w:bCs/>
                <w:sz w:val="20"/>
                <w:szCs w:val="20"/>
              </w:rPr>
              <w:t>50% разницы между среднедушевым доходом и полуторной величиной прожиточного минимума</w:t>
            </w:r>
          </w:p>
        </w:tc>
        <w:tc>
          <w:tcPr>
            <w:tcW w:w="1072" w:type="dxa"/>
            <w:vAlign w:val="center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  <w:r w:rsidRPr="004F19FE">
              <w:rPr>
                <w:bCs/>
                <w:sz w:val="20"/>
                <w:szCs w:val="20"/>
              </w:rPr>
              <w:t>К оплате</w:t>
            </w:r>
          </w:p>
        </w:tc>
        <w:tc>
          <w:tcPr>
            <w:tcW w:w="1316" w:type="dxa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</w:p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</w:p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  <w:r w:rsidRPr="004F19FE">
              <w:rPr>
                <w:bCs/>
                <w:sz w:val="20"/>
                <w:szCs w:val="20"/>
              </w:rPr>
              <w:t>Условия оплаты</w:t>
            </w:r>
          </w:p>
        </w:tc>
      </w:tr>
      <w:tr w:rsidR="00383633" w:rsidRPr="004F19FE" w:rsidTr="00C72B73">
        <w:trPr>
          <w:trHeight w:val="567"/>
        </w:trPr>
        <w:tc>
          <w:tcPr>
            <w:tcW w:w="1621" w:type="dxa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383633" w:rsidRPr="004F19FE" w:rsidRDefault="00383633" w:rsidP="00C72B73">
            <w:pPr>
              <w:tabs>
                <w:tab w:val="left" w:pos="4395"/>
                <w:tab w:val="left" w:pos="793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383633" w:rsidRPr="002D2B5F" w:rsidRDefault="00383633" w:rsidP="00C72B73">
            <w:pPr>
              <w:tabs>
                <w:tab w:val="left" w:pos="4395"/>
                <w:tab w:val="left" w:pos="7938"/>
              </w:tabs>
              <w:rPr>
                <w:bCs/>
                <w:strike/>
                <w:sz w:val="20"/>
                <w:szCs w:val="20"/>
              </w:rPr>
            </w:pPr>
          </w:p>
        </w:tc>
      </w:tr>
    </w:tbl>
    <w:p w:rsidR="00383633" w:rsidRPr="0058382F" w:rsidRDefault="00383633" w:rsidP="00383633">
      <w:pPr>
        <w:tabs>
          <w:tab w:val="left" w:pos="4395"/>
          <w:tab w:val="left" w:pos="7938"/>
        </w:tabs>
        <w:rPr>
          <w:bCs/>
        </w:rPr>
      </w:pPr>
      <w:r w:rsidRPr="0058382F">
        <w:rPr>
          <w:bCs/>
        </w:rPr>
        <w:t xml:space="preserve">Бесплатно в соответствии с абз.2 п.3 Постановления  Правительства Красноярского края </w:t>
      </w:r>
    </w:p>
    <w:p w:rsidR="00383633" w:rsidRPr="0058382F" w:rsidRDefault="00383633" w:rsidP="00383633">
      <w:pPr>
        <w:tabs>
          <w:tab w:val="left" w:pos="4395"/>
          <w:tab w:val="left" w:pos="7938"/>
        </w:tabs>
        <w:rPr>
          <w:bCs/>
        </w:rPr>
      </w:pPr>
      <w:r w:rsidRPr="0058382F">
        <w:rPr>
          <w:bCs/>
        </w:rPr>
        <w:t xml:space="preserve">от 17.12.2014г. №603-П </w:t>
      </w: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p w:rsidR="00AB3838" w:rsidRPr="00AB3838" w:rsidRDefault="00383633" w:rsidP="00AB3838">
      <w:pPr>
        <w:tabs>
          <w:tab w:val="left" w:pos="4395"/>
          <w:tab w:val="left" w:pos="7938"/>
        </w:tabs>
        <w:rPr>
          <w:sz w:val="22"/>
          <w:szCs w:val="22"/>
        </w:rPr>
      </w:pPr>
      <w:r w:rsidRPr="00AB3838">
        <w:rPr>
          <w:bCs/>
          <w:sz w:val="22"/>
          <w:szCs w:val="22"/>
        </w:rPr>
        <w:t xml:space="preserve">Заведующий </w:t>
      </w:r>
      <w:r w:rsidR="00AB3838" w:rsidRPr="00AB3838">
        <w:rPr>
          <w:bCs/>
          <w:sz w:val="22"/>
          <w:szCs w:val="22"/>
        </w:rPr>
        <w:t>с</w:t>
      </w:r>
      <w:r w:rsidR="00E035D9">
        <w:rPr>
          <w:sz w:val="22"/>
          <w:szCs w:val="22"/>
        </w:rPr>
        <w:t>оциально-реабилитационным</w:t>
      </w:r>
    </w:p>
    <w:p w:rsidR="00AB3838" w:rsidRPr="00AB3838" w:rsidRDefault="00AB3838" w:rsidP="00AB3838">
      <w:pPr>
        <w:tabs>
          <w:tab w:val="left" w:pos="4395"/>
          <w:tab w:val="left" w:pos="7938"/>
        </w:tabs>
        <w:rPr>
          <w:sz w:val="22"/>
          <w:szCs w:val="22"/>
        </w:rPr>
      </w:pPr>
      <w:r w:rsidRPr="00AB3838">
        <w:rPr>
          <w:sz w:val="22"/>
          <w:szCs w:val="22"/>
        </w:rPr>
        <w:t>отделением для граждан пожилого возраста,</w:t>
      </w:r>
    </w:p>
    <w:p w:rsidR="00AB3838" w:rsidRPr="00AB3838" w:rsidRDefault="00AB3838" w:rsidP="00AB3838">
      <w:pPr>
        <w:tabs>
          <w:tab w:val="left" w:pos="4395"/>
          <w:tab w:val="left" w:pos="7938"/>
        </w:tabs>
        <w:rPr>
          <w:sz w:val="22"/>
          <w:szCs w:val="22"/>
        </w:rPr>
      </w:pPr>
      <w:r w:rsidRPr="00AB3838">
        <w:rPr>
          <w:sz w:val="22"/>
          <w:szCs w:val="22"/>
        </w:rPr>
        <w:t xml:space="preserve">инвалидов и детей </w:t>
      </w:r>
    </w:p>
    <w:p w:rsidR="00383633" w:rsidRPr="00AB3838" w:rsidRDefault="00AB3838" w:rsidP="00AB3838">
      <w:pPr>
        <w:tabs>
          <w:tab w:val="left" w:pos="4395"/>
          <w:tab w:val="left" w:pos="7938"/>
        </w:tabs>
        <w:rPr>
          <w:bCs/>
          <w:sz w:val="22"/>
          <w:szCs w:val="22"/>
          <w:u w:val="single"/>
        </w:rPr>
      </w:pPr>
      <w:r w:rsidRPr="00AB3838">
        <w:rPr>
          <w:sz w:val="22"/>
          <w:szCs w:val="22"/>
        </w:rPr>
        <w:t>с ограниченными возможностями</w:t>
      </w:r>
      <w:r w:rsidR="00383633" w:rsidRPr="00AB3838">
        <w:rPr>
          <w:bCs/>
          <w:sz w:val="22"/>
          <w:szCs w:val="22"/>
        </w:rPr>
        <w:t xml:space="preserve"> </w:t>
      </w:r>
      <w:bookmarkStart w:id="0" w:name="_GoBack"/>
      <w:bookmarkEnd w:id="0"/>
      <w:r w:rsidR="00383633" w:rsidRPr="00AB3838">
        <w:rPr>
          <w:bCs/>
          <w:sz w:val="22"/>
          <w:szCs w:val="22"/>
        </w:rPr>
        <w:t xml:space="preserve">           </w:t>
      </w:r>
      <w:r w:rsidRPr="00AB3838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  ______</w:t>
      </w:r>
      <w:r>
        <w:rPr>
          <w:sz w:val="22"/>
          <w:szCs w:val="22"/>
        </w:rPr>
        <w:t>______</w:t>
      </w:r>
      <w:r w:rsidR="00383633" w:rsidRPr="00AB3838">
        <w:rPr>
          <w:sz w:val="22"/>
          <w:szCs w:val="22"/>
        </w:rPr>
        <w:t xml:space="preserve">                              </w:t>
      </w:r>
      <w:r>
        <w:rPr>
          <w:sz w:val="22"/>
          <w:szCs w:val="22"/>
        </w:rPr>
        <w:t xml:space="preserve">   ____________</w:t>
      </w: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                                                                                              Подпись                                           Ф.И.О.</w:t>
      </w: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</w:rPr>
      </w:pP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Директор                                                                        </w:t>
      </w:r>
      <w:r>
        <w:rPr>
          <w:sz w:val="22"/>
          <w:szCs w:val="22"/>
        </w:rPr>
        <w:t xml:space="preserve">____________                              </w:t>
      </w:r>
      <w:r>
        <w:rPr>
          <w:bCs/>
          <w:sz w:val="22"/>
          <w:szCs w:val="22"/>
          <w:u w:val="single"/>
        </w:rPr>
        <w:t>Н.А. Морозова</w:t>
      </w:r>
    </w:p>
    <w:p w:rsidR="00383633" w:rsidRDefault="00383633" w:rsidP="00383633">
      <w:pPr>
        <w:tabs>
          <w:tab w:val="left" w:pos="4395"/>
          <w:tab w:val="left" w:pos="7938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                                                                                              Подпись                                          </w:t>
      </w:r>
      <w:r>
        <w:t>Ф.И.О.</w:t>
      </w:r>
    </w:p>
    <w:p w:rsidR="00383633" w:rsidRDefault="00383633" w:rsidP="00383633">
      <w:pPr>
        <w:tabs>
          <w:tab w:val="left" w:pos="8527"/>
        </w:tabs>
      </w:pPr>
      <w:r>
        <w:tab/>
      </w:r>
    </w:p>
    <w:sectPr w:rsidR="00383633" w:rsidSect="0025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41" w:rsidRDefault="00D57D41" w:rsidP="00AE3618">
      <w:r>
        <w:separator/>
      </w:r>
    </w:p>
  </w:endnote>
  <w:endnote w:type="continuationSeparator" w:id="0">
    <w:p w:rsidR="00D57D41" w:rsidRDefault="00D57D41" w:rsidP="00AE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41" w:rsidRDefault="00D57D41" w:rsidP="00AE3618">
      <w:r>
        <w:separator/>
      </w:r>
    </w:p>
  </w:footnote>
  <w:footnote w:type="continuationSeparator" w:id="0">
    <w:p w:rsidR="00D57D41" w:rsidRDefault="00D57D41" w:rsidP="00AE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60"/>
    <w:multiLevelType w:val="hybridMultilevel"/>
    <w:tmpl w:val="35AED9B2"/>
    <w:lvl w:ilvl="0" w:tplc="1D4895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2B8"/>
    <w:multiLevelType w:val="hybridMultilevel"/>
    <w:tmpl w:val="11FEB116"/>
    <w:lvl w:ilvl="0" w:tplc="711CCD6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151E1"/>
    <w:multiLevelType w:val="hybridMultilevel"/>
    <w:tmpl w:val="75EC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3149"/>
    <w:multiLevelType w:val="hybridMultilevel"/>
    <w:tmpl w:val="C2E43152"/>
    <w:lvl w:ilvl="0" w:tplc="9EA0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781B"/>
    <w:multiLevelType w:val="hybridMultilevel"/>
    <w:tmpl w:val="DC56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070EA"/>
    <w:multiLevelType w:val="hybridMultilevel"/>
    <w:tmpl w:val="557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43A4"/>
    <w:multiLevelType w:val="hybridMultilevel"/>
    <w:tmpl w:val="5A7E0F4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0022"/>
    <w:multiLevelType w:val="hybridMultilevel"/>
    <w:tmpl w:val="966E916E"/>
    <w:lvl w:ilvl="0" w:tplc="5874E0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09EA"/>
    <w:multiLevelType w:val="hybridMultilevel"/>
    <w:tmpl w:val="75EC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4147"/>
    <w:multiLevelType w:val="hybridMultilevel"/>
    <w:tmpl w:val="EBDAB0CC"/>
    <w:lvl w:ilvl="0" w:tplc="84FE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526DA"/>
    <w:multiLevelType w:val="hybridMultilevel"/>
    <w:tmpl w:val="35AED9B2"/>
    <w:lvl w:ilvl="0" w:tplc="1D4895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850F6"/>
    <w:multiLevelType w:val="hybridMultilevel"/>
    <w:tmpl w:val="75EC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10"/>
    <w:rsid w:val="00014EFB"/>
    <w:rsid w:val="00016179"/>
    <w:rsid w:val="00020193"/>
    <w:rsid w:val="0002097F"/>
    <w:rsid w:val="00022117"/>
    <w:rsid w:val="00022730"/>
    <w:rsid w:val="000302E2"/>
    <w:rsid w:val="00040E15"/>
    <w:rsid w:val="0004177A"/>
    <w:rsid w:val="00044B1F"/>
    <w:rsid w:val="00045A78"/>
    <w:rsid w:val="00054826"/>
    <w:rsid w:val="00055C05"/>
    <w:rsid w:val="00055C19"/>
    <w:rsid w:val="00071EB7"/>
    <w:rsid w:val="00072D33"/>
    <w:rsid w:val="00076D9B"/>
    <w:rsid w:val="00083D64"/>
    <w:rsid w:val="000902BF"/>
    <w:rsid w:val="000909C5"/>
    <w:rsid w:val="000920FD"/>
    <w:rsid w:val="000969B9"/>
    <w:rsid w:val="000B4DA6"/>
    <w:rsid w:val="000B5AAD"/>
    <w:rsid w:val="000C6A2C"/>
    <w:rsid w:val="000C7492"/>
    <w:rsid w:val="000E360A"/>
    <w:rsid w:val="00100FF5"/>
    <w:rsid w:val="00113AFB"/>
    <w:rsid w:val="00124AB7"/>
    <w:rsid w:val="00125906"/>
    <w:rsid w:val="001271DF"/>
    <w:rsid w:val="00134065"/>
    <w:rsid w:val="00146CA8"/>
    <w:rsid w:val="0015316A"/>
    <w:rsid w:val="00156BD5"/>
    <w:rsid w:val="00165E97"/>
    <w:rsid w:val="00184C69"/>
    <w:rsid w:val="00193FFF"/>
    <w:rsid w:val="001A0768"/>
    <w:rsid w:val="001C2121"/>
    <w:rsid w:val="001D0E8B"/>
    <w:rsid w:val="001D3838"/>
    <w:rsid w:val="001E0998"/>
    <w:rsid w:val="00221751"/>
    <w:rsid w:val="00233150"/>
    <w:rsid w:val="00246D49"/>
    <w:rsid w:val="00255AEB"/>
    <w:rsid w:val="00272F43"/>
    <w:rsid w:val="002749B6"/>
    <w:rsid w:val="00285C69"/>
    <w:rsid w:val="00286D36"/>
    <w:rsid w:val="0029066D"/>
    <w:rsid w:val="002938A5"/>
    <w:rsid w:val="00297465"/>
    <w:rsid w:val="002A0097"/>
    <w:rsid w:val="002A2181"/>
    <w:rsid w:val="002A23D1"/>
    <w:rsid w:val="002A64FC"/>
    <w:rsid w:val="002B35CB"/>
    <w:rsid w:val="002C45F0"/>
    <w:rsid w:val="002E198D"/>
    <w:rsid w:val="002E2745"/>
    <w:rsid w:val="002E6263"/>
    <w:rsid w:val="002F1690"/>
    <w:rsid w:val="002F32AB"/>
    <w:rsid w:val="002F4DED"/>
    <w:rsid w:val="00311282"/>
    <w:rsid w:val="00324E01"/>
    <w:rsid w:val="003250D6"/>
    <w:rsid w:val="00342D33"/>
    <w:rsid w:val="003457DD"/>
    <w:rsid w:val="003524E5"/>
    <w:rsid w:val="00353393"/>
    <w:rsid w:val="003540FF"/>
    <w:rsid w:val="00363A53"/>
    <w:rsid w:val="00376AC7"/>
    <w:rsid w:val="003803C9"/>
    <w:rsid w:val="00380E27"/>
    <w:rsid w:val="00383633"/>
    <w:rsid w:val="00384E56"/>
    <w:rsid w:val="00392993"/>
    <w:rsid w:val="003962BF"/>
    <w:rsid w:val="003A597D"/>
    <w:rsid w:val="003B49BF"/>
    <w:rsid w:val="003B69CD"/>
    <w:rsid w:val="003C6E6C"/>
    <w:rsid w:val="003C754C"/>
    <w:rsid w:val="003E7319"/>
    <w:rsid w:val="003F204D"/>
    <w:rsid w:val="003F272B"/>
    <w:rsid w:val="003F4371"/>
    <w:rsid w:val="00416408"/>
    <w:rsid w:val="004205AA"/>
    <w:rsid w:val="00427D82"/>
    <w:rsid w:val="0044761B"/>
    <w:rsid w:val="004476BD"/>
    <w:rsid w:val="00462DDA"/>
    <w:rsid w:val="00472ECC"/>
    <w:rsid w:val="00475B2D"/>
    <w:rsid w:val="004764E8"/>
    <w:rsid w:val="004817FF"/>
    <w:rsid w:val="004900DE"/>
    <w:rsid w:val="0049107D"/>
    <w:rsid w:val="0049219B"/>
    <w:rsid w:val="00493AA6"/>
    <w:rsid w:val="00497B7B"/>
    <w:rsid w:val="004A60F6"/>
    <w:rsid w:val="004B6D78"/>
    <w:rsid w:val="004B7885"/>
    <w:rsid w:val="004C404A"/>
    <w:rsid w:val="004D021A"/>
    <w:rsid w:val="004E1F52"/>
    <w:rsid w:val="004F0EAB"/>
    <w:rsid w:val="004F3D85"/>
    <w:rsid w:val="004F7180"/>
    <w:rsid w:val="005331E5"/>
    <w:rsid w:val="00540158"/>
    <w:rsid w:val="00560D00"/>
    <w:rsid w:val="00562576"/>
    <w:rsid w:val="00563561"/>
    <w:rsid w:val="00565764"/>
    <w:rsid w:val="005719D1"/>
    <w:rsid w:val="005847AF"/>
    <w:rsid w:val="00584E29"/>
    <w:rsid w:val="00587B67"/>
    <w:rsid w:val="0059194E"/>
    <w:rsid w:val="00593630"/>
    <w:rsid w:val="005B06C3"/>
    <w:rsid w:val="005C6ECB"/>
    <w:rsid w:val="005E26ED"/>
    <w:rsid w:val="005E7876"/>
    <w:rsid w:val="0060011F"/>
    <w:rsid w:val="00611857"/>
    <w:rsid w:val="00611B31"/>
    <w:rsid w:val="00616A2C"/>
    <w:rsid w:val="00633CAC"/>
    <w:rsid w:val="006353BE"/>
    <w:rsid w:val="00641696"/>
    <w:rsid w:val="006451D1"/>
    <w:rsid w:val="00647515"/>
    <w:rsid w:val="0065137A"/>
    <w:rsid w:val="00652644"/>
    <w:rsid w:val="00653854"/>
    <w:rsid w:val="00661B85"/>
    <w:rsid w:val="00672E50"/>
    <w:rsid w:val="00683065"/>
    <w:rsid w:val="00684AD6"/>
    <w:rsid w:val="00685E18"/>
    <w:rsid w:val="006A55D6"/>
    <w:rsid w:val="006B46A6"/>
    <w:rsid w:val="006C0A1E"/>
    <w:rsid w:val="006D583E"/>
    <w:rsid w:val="006F3D61"/>
    <w:rsid w:val="00715641"/>
    <w:rsid w:val="00733D66"/>
    <w:rsid w:val="0073408B"/>
    <w:rsid w:val="00735DBA"/>
    <w:rsid w:val="00742E0E"/>
    <w:rsid w:val="00756FA7"/>
    <w:rsid w:val="00764BF0"/>
    <w:rsid w:val="00766209"/>
    <w:rsid w:val="00766696"/>
    <w:rsid w:val="007713ED"/>
    <w:rsid w:val="0078587B"/>
    <w:rsid w:val="0079036F"/>
    <w:rsid w:val="007A19DA"/>
    <w:rsid w:val="007A1EE5"/>
    <w:rsid w:val="007A2F54"/>
    <w:rsid w:val="007A543D"/>
    <w:rsid w:val="007B705A"/>
    <w:rsid w:val="007C57EA"/>
    <w:rsid w:val="007C75F2"/>
    <w:rsid w:val="0081515F"/>
    <w:rsid w:val="008261C3"/>
    <w:rsid w:val="0083541A"/>
    <w:rsid w:val="00841046"/>
    <w:rsid w:val="00844EE6"/>
    <w:rsid w:val="008462E3"/>
    <w:rsid w:val="00854932"/>
    <w:rsid w:val="00857855"/>
    <w:rsid w:val="00857E7C"/>
    <w:rsid w:val="00860D92"/>
    <w:rsid w:val="00863AB8"/>
    <w:rsid w:val="00871862"/>
    <w:rsid w:val="0088340F"/>
    <w:rsid w:val="00885D62"/>
    <w:rsid w:val="00886E3F"/>
    <w:rsid w:val="0089111E"/>
    <w:rsid w:val="0089153E"/>
    <w:rsid w:val="00892EB9"/>
    <w:rsid w:val="0089391A"/>
    <w:rsid w:val="00894BB9"/>
    <w:rsid w:val="008952B3"/>
    <w:rsid w:val="008B2671"/>
    <w:rsid w:val="008C6718"/>
    <w:rsid w:val="008D5E76"/>
    <w:rsid w:val="008F2F78"/>
    <w:rsid w:val="0090072C"/>
    <w:rsid w:val="0090246F"/>
    <w:rsid w:val="009163C0"/>
    <w:rsid w:val="00927579"/>
    <w:rsid w:val="00927784"/>
    <w:rsid w:val="009313D9"/>
    <w:rsid w:val="00931B2C"/>
    <w:rsid w:val="009373B8"/>
    <w:rsid w:val="00943402"/>
    <w:rsid w:val="00943C3F"/>
    <w:rsid w:val="0094776A"/>
    <w:rsid w:val="00947DF2"/>
    <w:rsid w:val="00951559"/>
    <w:rsid w:val="00953B6A"/>
    <w:rsid w:val="00955BEE"/>
    <w:rsid w:val="00975EA5"/>
    <w:rsid w:val="009810E2"/>
    <w:rsid w:val="00986BA5"/>
    <w:rsid w:val="009877F9"/>
    <w:rsid w:val="009923DA"/>
    <w:rsid w:val="009A24AD"/>
    <w:rsid w:val="009A53AD"/>
    <w:rsid w:val="009B0AAF"/>
    <w:rsid w:val="009B286D"/>
    <w:rsid w:val="009B7074"/>
    <w:rsid w:val="009C15C2"/>
    <w:rsid w:val="009C5324"/>
    <w:rsid w:val="009C722B"/>
    <w:rsid w:val="009F0F21"/>
    <w:rsid w:val="009F5353"/>
    <w:rsid w:val="009F6DD0"/>
    <w:rsid w:val="00A0031F"/>
    <w:rsid w:val="00A24FFF"/>
    <w:rsid w:val="00A25281"/>
    <w:rsid w:val="00A347D3"/>
    <w:rsid w:val="00A40A12"/>
    <w:rsid w:val="00A46510"/>
    <w:rsid w:val="00A505B1"/>
    <w:rsid w:val="00A648C7"/>
    <w:rsid w:val="00A72C52"/>
    <w:rsid w:val="00A878FE"/>
    <w:rsid w:val="00AA5149"/>
    <w:rsid w:val="00AB3838"/>
    <w:rsid w:val="00AC7E3F"/>
    <w:rsid w:val="00AD7574"/>
    <w:rsid w:val="00AE021D"/>
    <w:rsid w:val="00AE3618"/>
    <w:rsid w:val="00AF3C75"/>
    <w:rsid w:val="00AF48F0"/>
    <w:rsid w:val="00B02DAA"/>
    <w:rsid w:val="00B203E4"/>
    <w:rsid w:val="00B22DFC"/>
    <w:rsid w:val="00B242F3"/>
    <w:rsid w:val="00B272FC"/>
    <w:rsid w:val="00B40C8B"/>
    <w:rsid w:val="00B42D7A"/>
    <w:rsid w:val="00B42D90"/>
    <w:rsid w:val="00B5131F"/>
    <w:rsid w:val="00B7300C"/>
    <w:rsid w:val="00B73FAC"/>
    <w:rsid w:val="00B85C8D"/>
    <w:rsid w:val="00B87C87"/>
    <w:rsid w:val="00B933A2"/>
    <w:rsid w:val="00BA6F43"/>
    <w:rsid w:val="00BB1A88"/>
    <w:rsid w:val="00BB2855"/>
    <w:rsid w:val="00BC0684"/>
    <w:rsid w:val="00BC77FB"/>
    <w:rsid w:val="00BD1F70"/>
    <w:rsid w:val="00BD63BF"/>
    <w:rsid w:val="00BE2042"/>
    <w:rsid w:val="00BE55DD"/>
    <w:rsid w:val="00BE6B76"/>
    <w:rsid w:val="00BF2760"/>
    <w:rsid w:val="00BF3DA0"/>
    <w:rsid w:val="00C109B8"/>
    <w:rsid w:val="00C1405E"/>
    <w:rsid w:val="00C20C6C"/>
    <w:rsid w:val="00C21C53"/>
    <w:rsid w:val="00C25B47"/>
    <w:rsid w:val="00C347A5"/>
    <w:rsid w:val="00C3669B"/>
    <w:rsid w:val="00C36D42"/>
    <w:rsid w:val="00C42199"/>
    <w:rsid w:val="00C52265"/>
    <w:rsid w:val="00C52C05"/>
    <w:rsid w:val="00C64EA4"/>
    <w:rsid w:val="00C72B73"/>
    <w:rsid w:val="00C75163"/>
    <w:rsid w:val="00C7681A"/>
    <w:rsid w:val="00C82CA5"/>
    <w:rsid w:val="00C8348E"/>
    <w:rsid w:val="00C85F7A"/>
    <w:rsid w:val="00C86652"/>
    <w:rsid w:val="00C9366B"/>
    <w:rsid w:val="00C936EC"/>
    <w:rsid w:val="00CB428A"/>
    <w:rsid w:val="00CB6425"/>
    <w:rsid w:val="00CC5044"/>
    <w:rsid w:val="00CC6626"/>
    <w:rsid w:val="00CE5F8E"/>
    <w:rsid w:val="00CE6479"/>
    <w:rsid w:val="00CF13A5"/>
    <w:rsid w:val="00CF4F8E"/>
    <w:rsid w:val="00D058E1"/>
    <w:rsid w:val="00D16452"/>
    <w:rsid w:val="00D173A6"/>
    <w:rsid w:val="00D35C2E"/>
    <w:rsid w:val="00D3693F"/>
    <w:rsid w:val="00D37C65"/>
    <w:rsid w:val="00D425B0"/>
    <w:rsid w:val="00D44316"/>
    <w:rsid w:val="00D52509"/>
    <w:rsid w:val="00D57D41"/>
    <w:rsid w:val="00D6077E"/>
    <w:rsid w:val="00D6390D"/>
    <w:rsid w:val="00D65895"/>
    <w:rsid w:val="00D82FE1"/>
    <w:rsid w:val="00D86269"/>
    <w:rsid w:val="00D954A1"/>
    <w:rsid w:val="00DB1E40"/>
    <w:rsid w:val="00DB7310"/>
    <w:rsid w:val="00DE3577"/>
    <w:rsid w:val="00DF2036"/>
    <w:rsid w:val="00E00095"/>
    <w:rsid w:val="00E035D9"/>
    <w:rsid w:val="00E137DA"/>
    <w:rsid w:val="00E145FE"/>
    <w:rsid w:val="00E507FD"/>
    <w:rsid w:val="00E50A3A"/>
    <w:rsid w:val="00E53981"/>
    <w:rsid w:val="00E6114A"/>
    <w:rsid w:val="00E623B0"/>
    <w:rsid w:val="00E66AF2"/>
    <w:rsid w:val="00E71461"/>
    <w:rsid w:val="00E71509"/>
    <w:rsid w:val="00E7290A"/>
    <w:rsid w:val="00E730AC"/>
    <w:rsid w:val="00E752BA"/>
    <w:rsid w:val="00E84E95"/>
    <w:rsid w:val="00E865B4"/>
    <w:rsid w:val="00E931CF"/>
    <w:rsid w:val="00EB3556"/>
    <w:rsid w:val="00EB6970"/>
    <w:rsid w:val="00EC3482"/>
    <w:rsid w:val="00ED1099"/>
    <w:rsid w:val="00ED2C4C"/>
    <w:rsid w:val="00ED4959"/>
    <w:rsid w:val="00EE5871"/>
    <w:rsid w:val="00EF2A81"/>
    <w:rsid w:val="00EF304D"/>
    <w:rsid w:val="00F001E6"/>
    <w:rsid w:val="00F00965"/>
    <w:rsid w:val="00F0651F"/>
    <w:rsid w:val="00F0745F"/>
    <w:rsid w:val="00F22E85"/>
    <w:rsid w:val="00F2444B"/>
    <w:rsid w:val="00F34813"/>
    <w:rsid w:val="00F3571F"/>
    <w:rsid w:val="00F53007"/>
    <w:rsid w:val="00F57902"/>
    <w:rsid w:val="00F73D9D"/>
    <w:rsid w:val="00F8431F"/>
    <w:rsid w:val="00FA2A38"/>
    <w:rsid w:val="00FA3E46"/>
    <w:rsid w:val="00FA459C"/>
    <w:rsid w:val="00FB3297"/>
    <w:rsid w:val="00FB346D"/>
    <w:rsid w:val="00FB7086"/>
    <w:rsid w:val="00FB7E3C"/>
    <w:rsid w:val="00FC2583"/>
    <w:rsid w:val="00FC2F75"/>
    <w:rsid w:val="00FD3733"/>
    <w:rsid w:val="00FD4235"/>
    <w:rsid w:val="00FE0EA0"/>
    <w:rsid w:val="00FF2437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1F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3B0"/>
    <w:pPr>
      <w:ind w:left="720"/>
      <w:contextualSpacing/>
    </w:pPr>
  </w:style>
  <w:style w:type="table" w:styleId="a4">
    <w:name w:val="Table Grid"/>
    <w:basedOn w:val="a1"/>
    <w:uiPriority w:val="59"/>
    <w:rsid w:val="007B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7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20C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4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4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1F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3B0"/>
    <w:pPr>
      <w:ind w:left="720"/>
      <w:contextualSpacing/>
    </w:pPr>
  </w:style>
  <w:style w:type="table" w:styleId="a4">
    <w:name w:val="Table Grid"/>
    <w:basedOn w:val="a1"/>
    <w:uiPriority w:val="59"/>
    <w:rsid w:val="007B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7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20C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4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4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5840-BBB7-4A6C-9554-1208E3C0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Колмакова</cp:lastModifiedBy>
  <cp:revision>14</cp:revision>
  <cp:lastPrinted>2021-03-30T05:43:00Z</cp:lastPrinted>
  <dcterms:created xsi:type="dcterms:W3CDTF">2021-03-30T05:36:00Z</dcterms:created>
  <dcterms:modified xsi:type="dcterms:W3CDTF">2022-01-21T08:05:00Z</dcterms:modified>
</cp:coreProperties>
</file>