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0E" w:rsidRPr="00F16388" w:rsidRDefault="005A52F6" w:rsidP="00572E00">
      <w:pPr>
        <w:tabs>
          <w:tab w:val="left" w:pos="5245"/>
        </w:tabs>
        <w:ind w:left="5387" w:right="-285"/>
        <w:jc w:val="center"/>
        <w:rPr>
          <w:sz w:val="22"/>
          <w:szCs w:val="22"/>
        </w:rPr>
      </w:pPr>
      <w:r>
        <w:rPr>
          <w:sz w:val="22"/>
          <w:szCs w:val="22"/>
        </w:rPr>
        <w:t>Краевое государственное бюджетное учреждение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proofErr w:type="gramStart"/>
      <w:r w:rsidRPr="00DF50D9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(поставщика социальных услуг),</w:t>
      </w:r>
      <w:proofErr w:type="gramEnd"/>
    </w:p>
    <w:p w:rsidR="007E530E" w:rsidRDefault="007E530E" w:rsidP="00572E00">
      <w:pPr>
        <w:tabs>
          <w:tab w:val="left" w:pos="5245"/>
        </w:tabs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A52F6">
        <w:rPr>
          <w:sz w:val="24"/>
          <w:szCs w:val="24"/>
        </w:rPr>
        <w:t>социального обслуживания</w:t>
      </w:r>
      <w:r>
        <w:rPr>
          <w:sz w:val="24"/>
          <w:szCs w:val="24"/>
        </w:rPr>
        <w:t xml:space="preserve"> </w:t>
      </w:r>
      <w:r w:rsidR="005A52F6">
        <w:rPr>
          <w:sz w:val="24"/>
          <w:szCs w:val="24"/>
        </w:rPr>
        <w:t xml:space="preserve"> «</w:t>
      </w:r>
      <w:proofErr w:type="gramStart"/>
      <w:r w:rsidR="005A52F6">
        <w:rPr>
          <w:sz w:val="24"/>
          <w:szCs w:val="24"/>
        </w:rPr>
        <w:t>Комплексный</w:t>
      </w:r>
      <w:proofErr w:type="gramEnd"/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который</w:t>
      </w:r>
      <w:proofErr w:type="gramEnd"/>
      <w:r>
        <w:rPr>
          <w:sz w:val="16"/>
          <w:szCs w:val="16"/>
        </w:rPr>
        <w:t xml:space="preserve"> предоставляется заявление)</w:t>
      </w:r>
    </w:p>
    <w:p w:rsidR="007E530E" w:rsidRDefault="007E530E" w:rsidP="00572E00">
      <w:pPr>
        <w:tabs>
          <w:tab w:val="left" w:pos="5245"/>
        </w:tabs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5A52F6">
        <w:rPr>
          <w:sz w:val="24"/>
          <w:szCs w:val="24"/>
        </w:rPr>
        <w:t>центр социального обслуживания населения</w:t>
      </w:r>
      <w:r>
        <w:rPr>
          <w:sz w:val="24"/>
          <w:szCs w:val="24"/>
        </w:rPr>
        <w:t xml:space="preserve"> 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rPr>
          <w:sz w:val="16"/>
          <w:szCs w:val="16"/>
        </w:rPr>
      </w:pPr>
    </w:p>
    <w:p w:rsidR="007E530E" w:rsidRDefault="007E530E" w:rsidP="00572E00">
      <w:pPr>
        <w:tabs>
          <w:tab w:val="left" w:pos="5245"/>
        </w:tabs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A52F6">
        <w:rPr>
          <w:sz w:val="24"/>
          <w:szCs w:val="24"/>
        </w:rPr>
        <w:t>«Восточный»</w:t>
      </w:r>
      <w:r>
        <w:rPr>
          <w:sz w:val="24"/>
          <w:szCs w:val="24"/>
        </w:rPr>
        <w:t xml:space="preserve"> 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</w:p>
    <w:p w:rsidR="007E530E" w:rsidRDefault="007E530E" w:rsidP="00572E00">
      <w:pPr>
        <w:tabs>
          <w:tab w:val="left" w:pos="5245"/>
          <w:tab w:val="right" w:pos="9923"/>
        </w:tabs>
        <w:ind w:right="-285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p w:rsidR="007E530E" w:rsidRPr="00990156" w:rsidRDefault="007E530E" w:rsidP="00572E00">
      <w:pPr>
        <w:tabs>
          <w:tab w:val="left" w:pos="5245"/>
          <w:tab w:val="right" w:pos="9923"/>
        </w:tabs>
        <w:ind w:right="-285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7E530E" w:rsidTr="000254DF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30E" w:rsidRDefault="007E530E" w:rsidP="00572E00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0E" w:rsidRDefault="007E530E" w:rsidP="00572E0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30E" w:rsidRDefault="007E530E" w:rsidP="00572E00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30E" w:rsidRDefault="007E530E" w:rsidP="00572E00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E530E" w:rsidTr="000254DF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E530E" w:rsidRDefault="007E530E" w:rsidP="00572E00">
            <w:pPr>
              <w:ind w:right="-2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530E" w:rsidRDefault="007E530E" w:rsidP="00572E00">
            <w:pPr>
              <w:ind w:right="-285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E530E" w:rsidRDefault="007E530E" w:rsidP="00572E00">
            <w:pPr>
              <w:ind w:right="-2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530E" w:rsidRDefault="007E530E" w:rsidP="00572E00">
            <w:pPr>
              <w:ind w:right="-285"/>
              <w:jc w:val="center"/>
              <w:rPr>
                <w:sz w:val="16"/>
                <w:szCs w:val="16"/>
              </w:rPr>
            </w:pPr>
          </w:p>
        </w:tc>
      </w:tr>
    </w:tbl>
    <w:p w:rsidR="007E530E" w:rsidRDefault="007E530E" w:rsidP="00572E00">
      <w:pPr>
        <w:tabs>
          <w:tab w:val="left" w:pos="5245"/>
          <w:tab w:val="right" w:pos="9923"/>
        </w:tabs>
        <w:ind w:right="-285"/>
        <w:rPr>
          <w:sz w:val="24"/>
          <w:szCs w:val="24"/>
        </w:rPr>
      </w:pP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rPr>
          <w:sz w:val="16"/>
          <w:szCs w:val="16"/>
        </w:rPr>
      </w:pP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7E530E" w:rsidRPr="006B5F64" w:rsidRDefault="007E530E" w:rsidP="00572E00">
      <w:pPr>
        <w:tabs>
          <w:tab w:val="left" w:pos="5245"/>
          <w:tab w:val="right" w:pos="9923"/>
        </w:tabs>
        <w:ind w:left="5387" w:right="-285"/>
        <w:rPr>
          <w:sz w:val="28"/>
          <w:szCs w:val="28"/>
        </w:rPr>
      </w:pP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(гражданство, сведения о месте проживания (пребывания)</w:t>
      </w:r>
      <w:proofErr w:type="gramEnd"/>
    </w:p>
    <w:p w:rsidR="007E530E" w:rsidRDefault="007E530E" w:rsidP="00572E00">
      <w:pPr>
        <w:tabs>
          <w:tab w:val="left" w:pos="5245"/>
          <w:tab w:val="right" w:pos="9923"/>
        </w:tabs>
        <w:ind w:left="5387" w:right="-285"/>
        <w:rPr>
          <w:sz w:val="24"/>
          <w:szCs w:val="24"/>
        </w:rPr>
      </w:pPr>
      <w:r w:rsidRPr="00DF50D9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7E530E" w:rsidRDefault="007E530E" w:rsidP="00572E00">
      <w:pPr>
        <w:tabs>
          <w:tab w:val="left" w:pos="5245"/>
          <w:tab w:val="right" w:pos="9923"/>
        </w:tabs>
        <w:ind w:left="5387" w:right="-285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DF50D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7E530E" w:rsidRDefault="007E530E" w:rsidP="00572E00">
      <w:pPr>
        <w:tabs>
          <w:tab w:val="left" w:pos="5245"/>
        </w:tabs>
        <w:ind w:left="5387" w:right="-285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c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7E530E" w:rsidRDefault="007E530E" w:rsidP="00572E00">
      <w:pPr>
        <w:tabs>
          <w:tab w:val="left" w:pos="5245"/>
        </w:tabs>
        <w:ind w:left="5387" w:right="-285"/>
        <w:rPr>
          <w:sz w:val="24"/>
          <w:szCs w:val="24"/>
        </w:rPr>
      </w:pP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7E530E" w:rsidRDefault="007E530E" w:rsidP="00572E00">
      <w:pPr>
        <w:tabs>
          <w:tab w:val="left" w:pos="5245"/>
        </w:tabs>
        <w:ind w:left="5387" w:right="-285"/>
        <w:rPr>
          <w:sz w:val="24"/>
          <w:szCs w:val="24"/>
        </w:rPr>
      </w:pP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7E530E" w:rsidRDefault="007E530E" w:rsidP="00572E00">
      <w:pPr>
        <w:tabs>
          <w:tab w:val="left" w:pos="5245"/>
        </w:tabs>
        <w:ind w:left="5387" w:right="-285"/>
        <w:rPr>
          <w:sz w:val="24"/>
          <w:szCs w:val="24"/>
        </w:rPr>
      </w:pP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личность представителя, адрес места жительства, адрес нахождения государственного органа, органа местного </w:t>
      </w:r>
    </w:p>
    <w:p w:rsidR="007E530E" w:rsidRDefault="007E530E" w:rsidP="00572E00">
      <w:pPr>
        <w:pBdr>
          <w:top w:val="single" w:sz="4" w:space="1" w:color="auto"/>
        </w:pBdr>
        <w:tabs>
          <w:tab w:val="left" w:pos="5245"/>
        </w:tabs>
        <w:ind w:left="5387" w:right="-285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общественного объединения)</w:t>
      </w:r>
    </w:p>
    <w:p w:rsidR="009E1F00" w:rsidRDefault="009E1F00">
      <w:pPr>
        <w:spacing w:after="240"/>
        <w:jc w:val="center"/>
        <w:rPr>
          <w:b/>
          <w:bCs/>
          <w:sz w:val="26"/>
          <w:szCs w:val="26"/>
        </w:rPr>
      </w:pPr>
    </w:p>
    <w:p w:rsidR="00807BE6" w:rsidRDefault="00807BE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807BE6" w:rsidRPr="00E201E0" w:rsidRDefault="00807BE6" w:rsidP="00E201E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01E0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</w:t>
      </w:r>
      <w:r>
        <w:t xml:space="preserve"> (</w:t>
      </w:r>
      <w:r w:rsidRPr="00E201E0">
        <w:rPr>
          <w:rFonts w:ascii="Times New Roman" w:hAnsi="Times New Roman" w:cs="Times New Roman"/>
          <w:sz w:val="16"/>
          <w:szCs w:val="16"/>
        </w:rPr>
        <w:t>указывается форма социального обслуживания)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807BE6" w:rsidRDefault="00807BE6">
      <w:pPr>
        <w:ind w:firstLine="567"/>
        <w:jc w:val="both"/>
        <w:rPr>
          <w:sz w:val="16"/>
          <w:szCs w:val="16"/>
        </w:rPr>
      </w:pPr>
    </w:p>
    <w:p w:rsidR="00807BE6" w:rsidRDefault="00807BE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16"/>
          <w:szCs w:val="16"/>
        </w:rPr>
        <w:t>н</w:t>
      </w:r>
      <w:r w:rsidRPr="00592419">
        <w:rPr>
          <w:sz w:val="16"/>
          <w:szCs w:val="16"/>
        </w:rPr>
        <w:t>ужное</w:t>
      </w:r>
      <w:proofErr w:type="gramEnd"/>
      <w:r w:rsidRPr="00592419">
        <w:rPr>
          <w:sz w:val="16"/>
          <w:szCs w:val="16"/>
        </w:rPr>
        <w:t xml:space="preserve"> отметить знаком Х или V</w:t>
      </w:r>
      <w:r>
        <w:rPr>
          <w:sz w:val="16"/>
          <w:szCs w:val="16"/>
        </w:rPr>
        <w:t>)</w:t>
      </w:r>
    </w:p>
    <w:p w:rsidR="00807BE6" w:rsidRDefault="001C3A33" w:rsidP="0095113E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1.05pt;margin-top:37.5pt;width:15pt;height:12.75pt;z-index:251654656"/>
        </w:pict>
      </w:r>
      <w:r>
        <w:rPr>
          <w:noProof/>
          <w:sz w:val="24"/>
          <w:szCs w:val="24"/>
        </w:rPr>
        <w:pict>
          <v:rect id="_x0000_s1027" style="position:absolute;left:0;text-align:left;margin-left:31.05pt;margin-top:19.5pt;width:15pt;height:12.75pt;z-index:251653632"/>
        </w:pict>
      </w:r>
      <w:r>
        <w:rPr>
          <w:noProof/>
          <w:sz w:val="24"/>
          <w:szCs w:val="24"/>
        </w:rPr>
        <w:pict>
          <v:rect id="_x0000_s1026" style="position:absolute;left:0;text-align:left;margin-left:31.05pt;margin-top:2.25pt;width:15pt;height:12.75pt;z-index:251652608"/>
        </w:pict>
      </w:r>
      <w:r w:rsidR="00807BE6">
        <w:rPr>
          <w:sz w:val="24"/>
          <w:szCs w:val="24"/>
        </w:rPr>
        <w:t>надомного;</w:t>
      </w:r>
    </w:p>
    <w:p w:rsidR="00807BE6" w:rsidRDefault="00807BE6" w:rsidP="0095113E">
      <w:pPr>
        <w:spacing w:line="360" w:lineRule="auto"/>
        <w:ind w:firstLine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полустационарного</w:t>
      </w:r>
      <w:proofErr w:type="spellEnd"/>
      <w:r>
        <w:rPr>
          <w:sz w:val="24"/>
          <w:szCs w:val="24"/>
        </w:rPr>
        <w:t>;</w:t>
      </w:r>
    </w:p>
    <w:p w:rsidR="00807BE6" w:rsidRPr="00592419" w:rsidRDefault="00807BE6" w:rsidP="0095113E">
      <w:pPr>
        <w:spacing w:line="360" w:lineRule="auto"/>
        <w:ind w:firstLine="1134"/>
        <w:jc w:val="both"/>
        <w:rPr>
          <w:sz w:val="16"/>
          <w:szCs w:val="16"/>
        </w:rPr>
      </w:pPr>
      <w:r>
        <w:rPr>
          <w:sz w:val="24"/>
          <w:szCs w:val="24"/>
        </w:rPr>
        <w:t>стационарного социального обслуживания,</w:t>
      </w:r>
    </w:p>
    <w:p w:rsidR="00807BE6" w:rsidRDefault="002F29DC" w:rsidP="009511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7BE6">
        <w:rPr>
          <w:sz w:val="24"/>
          <w:szCs w:val="24"/>
        </w:rPr>
        <w:t xml:space="preserve">оказываемые </w:t>
      </w:r>
      <w:r>
        <w:rPr>
          <w:sz w:val="24"/>
          <w:szCs w:val="24"/>
        </w:rPr>
        <w:t xml:space="preserve">   </w:t>
      </w:r>
      <w:r w:rsidR="00346A47">
        <w:rPr>
          <w:sz w:val="24"/>
          <w:szCs w:val="24"/>
          <w:u w:val="single"/>
        </w:rPr>
        <w:t>КГБУ СО «КЦСОН «Восточный»</w:t>
      </w:r>
      <w:r w:rsidR="00807BE6" w:rsidRPr="002F29DC">
        <w:rPr>
          <w:sz w:val="24"/>
          <w:szCs w:val="24"/>
          <w:u w:val="single"/>
        </w:rPr>
        <w:t>_________________________</w:t>
      </w:r>
    </w:p>
    <w:p w:rsidR="00807BE6" w:rsidRDefault="00807BE6" w:rsidP="00592419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807BE6" w:rsidRDefault="00807BE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Нуждаюсь в социальных услугах</w:t>
      </w:r>
      <w:r w:rsidR="002F29DC">
        <w:rPr>
          <w:sz w:val="24"/>
          <w:szCs w:val="24"/>
        </w:rPr>
        <w:t xml:space="preserve"> </w:t>
      </w:r>
    </w:p>
    <w:p w:rsidR="00807BE6" w:rsidRDefault="00807BE6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(указываются желаемые социальные услуги</w:t>
      </w:r>
      <w:proofErr w:type="gramEnd"/>
    </w:p>
    <w:p w:rsidR="00807BE6" w:rsidRDefault="00807BE6" w:rsidP="007E530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530E" w:rsidRDefault="00807BE6" w:rsidP="007E530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 периодичность их представления)</w:t>
      </w:r>
    </w:p>
    <w:p w:rsidR="007E530E" w:rsidRDefault="00807BE6" w:rsidP="005A4D51">
      <w:pPr>
        <w:pBdr>
          <w:top w:val="single" w:sz="4" w:space="1" w:color="auto"/>
        </w:pBdr>
        <w:ind w:right="113" w:firstLine="7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В предоставлении социальных услуг нуждаюсь по следующим обстоятельствам </w:t>
      </w:r>
    </w:p>
    <w:p w:rsidR="00807BE6" w:rsidRDefault="00807BE6" w:rsidP="007E530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(указываются обстоятельства, которые ухудшают или могут ухудшить условия жизнедеятельности гражданина), </w:t>
      </w:r>
    </w:p>
    <w:p w:rsidR="00807BE6" w:rsidRDefault="001C3A33" w:rsidP="00E201E0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.55pt;margin-top:10.75pt;width:15pt;height:12.75pt;z-index:251655680"/>
        </w:pict>
      </w:r>
      <w:proofErr w:type="gramStart"/>
      <w:r w:rsidR="00807BE6">
        <w:rPr>
          <w:sz w:val="16"/>
          <w:szCs w:val="16"/>
        </w:rPr>
        <w:t>нужное</w:t>
      </w:r>
      <w:proofErr w:type="gramEnd"/>
      <w:r w:rsidR="00807BE6">
        <w:rPr>
          <w:sz w:val="16"/>
          <w:szCs w:val="16"/>
        </w:rPr>
        <w:t xml:space="preserve"> </w:t>
      </w:r>
      <w:r w:rsidR="00807BE6" w:rsidRPr="00592419">
        <w:rPr>
          <w:sz w:val="16"/>
          <w:szCs w:val="16"/>
        </w:rPr>
        <w:t>отметить знаком Х или V</w:t>
      </w:r>
      <w:r w:rsidR="00807BE6">
        <w:rPr>
          <w:sz w:val="16"/>
          <w:szCs w:val="16"/>
        </w:rPr>
        <w:t>)</w:t>
      </w:r>
      <w:r w:rsidR="00807BE6">
        <w:rPr>
          <w:sz w:val="24"/>
          <w:szCs w:val="24"/>
        </w:rPr>
        <w:t>:</w:t>
      </w:r>
    </w:p>
    <w:p w:rsidR="00807BE6" w:rsidRDefault="00807BE6" w:rsidP="001F7029">
      <w:pPr>
        <w:pStyle w:val="ConsPlusNormal"/>
        <w:ind w:firstLine="540"/>
        <w:jc w:val="both"/>
      </w:pPr>
      <w: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07BE6" w:rsidRDefault="001C3A33" w:rsidP="001F7029">
      <w:pPr>
        <w:pStyle w:val="ConsPlusNormal"/>
        <w:ind w:firstLine="540"/>
        <w:jc w:val="both"/>
      </w:pPr>
      <w:r>
        <w:rPr>
          <w:noProof/>
        </w:rPr>
        <w:lastRenderedPageBreak/>
        <w:pict>
          <v:rect id="_x0000_s1030" style="position:absolute;left:0;text-align:left;margin-left:7.8pt;margin-top:2.2pt;width:15pt;height:12.75pt;z-index:251656704"/>
        </w:pict>
      </w:r>
      <w:r w:rsidR="00807BE6"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07BE6" w:rsidRDefault="001C3A33" w:rsidP="001F7029">
      <w:pPr>
        <w:pStyle w:val="ConsPlusNormal"/>
        <w:ind w:firstLine="540"/>
        <w:jc w:val="both"/>
      </w:pPr>
      <w:r>
        <w:rPr>
          <w:noProof/>
        </w:rPr>
        <w:pict>
          <v:rect id="_x0000_s1041" style="position:absolute;left:0;text-align:left;margin-left:7.8pt;margin-top:152.45pt;width:15pt;height:12.75pt;z-index:251662848"/>
        </w:pict>
      </w:r>
      <w:r>
        <w:rPr>
          <w:noProof/>
        </w:rPr>
        <w:pict>
          <v:rect id="_x0000_s1037" style="position:absolute;left:0;text-align:left;margin-left:7.8pt;margin-top:98.45pt;width:15pt;height:12.75pt;z-index:251660800"/>
        </w:pict>
      </w:r>
      <w:r>
        <w:rPr>
          <w:noProof/>
        </w:rPr>
        <w:pict>
          <v:rect id="_x0000_s1035" style="position:absolute;left:0;text-align:left;margin-left:7.8pt;margin-top:56.45pt;width:15pt;height:12.75pt;z-index:251659776"/>
        </w:pict>
      </w:r>
      <w:r>
        <w:rPr>
          <w:noProof/>
        </w:rPr>
        <w:pict>
          <v:rect id="_x0000_s1033" style="position:absolute;left:0;text-align:left;margin-left:7.8pt;margin-top:27.2pt;width:15pt;height:12.75pt;z-index:251658752"/>
        </w:pict>
      </w:r>
      <w:r>
        <w:rPr>
          <w:noProof/>
        </w:rPr>
        <w:pict>
          <v:rect id="_x0000_s1031" style="position:absolute;left:0;text-align:left;margin-left:7.8pt;margin-top:-1.3pt;width:15pt;height:12.75pt;z-index:251657728"/>
        </w:pict>
      </w:r>
      <w:r w:rsidR="00807BE6"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07BE6" w:rsidRDefault="00807BE6" w:rsidP="001F7029">
      <w:pPr>
        <w:pStyle w:val="ConsPlusNormal"/>
        <w:ind w:firstLine="540"/>
        <w:jc w:val="both"/>
      </w:pPr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07BE6" w:rsidRDefault="00807BE6" w:rsidP="001F7029">
      <w:pPr>
        <w:pStyle w:val="ConsPlusNormal"/>
        <w:ind w:firstLine="540"/>
        <w:jc w:val="both"/>
      </w:pPr>
      <w: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07BE6" w:rsidRDefault="001C3A33" w:rsidP="001F7029">
      <w:pPr>
        <w:pStyle w:val="ConsPlusNormal"/>
        <w:ind w:firstLine="540"/>
        <w:jc w:val="both"/>
      </w:pPr>
      <w:r>
        <w:rPr>
          <w:noProof/>
        </w:rPr>
        <w:pict>
          <v:rect id="_x0000_s1039" style="position:absolute;left:0;text-align:left;margin-left:7.8pt;margin-top:38.6pt;width:15pt;height:12.75pt;z-index:251661824"/>
        </w:pict>
      </w:r>
      <w:r w:rsidR="00807BE6"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07BE6" w:rsidRDefault="00807BE6" w:rsidP="001F7029">
      <w:pPr>
        <w:pStyle w:val="ConsPlusNormal"/>
        <w:ind w:firstLine="540"/>
        <w:jc w:val="both"/>
      </w:pPr>
      <w:r>
        <w:t>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807BE6" w:rsidRDefault="00807BE6" w:rsidP="001F7029">
      <w:pPr>
        <w:pStyle w:val="ConsPlusNormal"/>
        <w:ind w:firstLine="540"/>
        <w:jc w:val="both"/>
      </w:pPr>
      <w: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07BE6" w:rsidRDefault="00807B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7BE6" w:rsidRDefault="00807BE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412146" w:rsidRDefault="00807BE6" w:rsidP="00412146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указываются условия проживания и состав семьи)</w:t>
      </w:r>
    </w:p>
    <w:p w:rsidR="00412146" w:rsidRPr="00412146" w:rsidRDefault="00412146" w:rsidP="00412146">
      <w:pPr>
        <w:pBdr>
          <w:top w:val="single" w:sz="4" w:space="1" w:color="auto"/>
        </w:pBdr>
        <w:spacing w:after="240"/>
        <w:ind w:right="113"/>
        <w:rPr>
          <w:sz w:val="16"/>
          <w:szCs w:val="16"/>
        </w:rPr>
      </w:pPr>
    </w:p>
    <w:p w:rsidR="00412146" w:rsidRDefault="00412146" w:rsidP="00412146">
      <w:pPr>
        <w:pBdr>
          <w:top w:val="single" w:sz="4" w:space="1" w:color="auto"/>
        </w:pBdr>
        <w:spacing w:after="240"/>
        <w:ind w:right="11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807BE6" w:rsidRDefault="00807B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социальных услуг </w:t>
      </w:r>
      <w:r>
        <w:rPr>
          <w:rStyle w:val="ac"/>
          <w:sz w:val="24"/>
          <w:szCs w:val="24"/>
        </w:rPr>
        <w:endnoteReference w:id="2"/>
      </w:r>
      <w:r>
        <w:rPr>
          <w:sz w:val="24"/>
          <w:szCs w:val="24"/>
        </w:rPr>
        <w:t xml:space="preserve">:  </w:t>
      </w:r>
    </w:p>
    <w:p w:rsidR="00807BE6" w:rsidRDefault="00807BE6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807BE6" w:rsidRDefault="00807B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7BE6" w:rsidRDefault="00807BE6" w:rsidP="00807BE6">
      <w:pPr>
        <w:pBdr>
          <w:top w:val="single" w:sz="4" w:space="1" w:color="auto"/>
        </w:pBdr>
        <w:tabs>
          <w:tab w:val="left" w:pos="4035"/>
        </w:tabs>
        <w:spacing w:after="240"/>
        <w:ind w:right="113"/>
        <w:rPr>
          <w:sz w:val="2"/>
          <w:szCs w:val="2"/>
        </w:rPr>
      </w:pPr>
      <w:r>
        <w:rPr>
          <w:sz w:val="2"/>
          <w:szCs w:val="2"/>
        </w:rPr>
        <w:tab/>
      </w:r>
    </w:p>
    <w:p w:rsidR="00807BE6" w:rsidRDefault="00807BE6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63DBE" w:rsidRDefault="00807BE6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</w:t>
      </w:r>
      <w:r w:rsidR="002D29C1">
        <w:rPr>
          <w:sz w:val="24"/>
          <w:szCs w:val="24"/>
        </w:rPr>
        <w:t xml:space="preserve"> 152-ФЗ «О персональных данных»</w:t>
      </w:r>
      <w:r w:rsidR="002D29C1">
        <w:rPr>
          <w:rStyle w:val="ac"/>
          <w:sz w:val="24"/>
          <w:szCs w:val="24"/>
        </w:rPr>
        <w:endnoteReference w:id="3"/>
      </w:r>
      <w:r>
        <w:rPr>
          <w:sz w:val="24"/>
          <w:szCs w:val="24"/>
        </w:rPr>
        <w:t xml:space="preserve"> </w:t>
      </w:r>
      <w:r w:rsidR="00163DBE">
        <w:rPr>
          <w:sz w:val="24"/>
          <w:szCs w:val="24"/>
        </w:rPr>
        <w:t xml:space="preserve">для включения в </w:t>
      </w:r>
      <w:r w:rsidR="00DF50D9" w:rsidRPr="00711BD7">
        <w:rPr>
          <w:sz w:val="24"/>
          <w:szCs w:val="24"/>
        </w:rPr>
        <w:t>регистр</w:t>
      </w:r>
      <w:r w:rsidR="00163DBE" w:rsidRPr="00DF50D9">
        <w:rPr>
          <w:color w:val="FF0000"/>
          <w:sz w:val="24"/>
          <w:szCs w:val="24"/>
        </w:rPr>
        <w:t xml:space="preserve"> </w:t>
      </w:r>
      <w:r w:rsidR="00163DBE">
        <w:rPr>
          <w:sz w:val="24"/>
          <w:szCs w:val="24"/>
        </w:rPr>
        <w:t xml:space="preserve">получателей социальных услуг:  </w:t>
      </w:r>
      <w:r w:rsidR="00163DBE"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согласен</w:t>
      </w:r>
      <w:proofErr w:type="gramEnd"/>
      <w:r w:rsidR="002F29DC">
        <w:rPr>
          <w:sz w:val="16"/>
          <w:szCs w:val="16"/>
        </w:rPr>
        <w:t xml:space="preserve"> </w:t>
      </w:r>
      <w:r>
        <w:rPr>
          <w:sz w:val="16"/>
          <w:szCs w:val="16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163DB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63DB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163DBE" w:rsidRDefault="00163DBE" w:rsidP="001F7029">
      <w:pPr>
        <w:rPr>
          <w:sz w:val="24"/>
          <w:szCs w:val="24"/>
        </w:rPr>
      </w:pPr>
    </w:p>
    <w:sectPr w:rsidR="00163DBE" w:rsidSect="00CA3848">
      <w:headerReference w:type="default" r:id="rId7"/>
      <w:endnotePr>
        <w:numFmt w:val="decimal"/>
        <w:numStart w:val="2"/>
      </w:endnotePr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BB" w:rsidRDefault="00D71CBB">
      <w:r>
        <w:separator/>
      </w:r>
    </w:p>
  </w:endnote>
  <w:endnote w:type="continuationSeparator" w:id="0">
    <w:p w:rsidR="00D71CBB" w:rsidRDefault="00D71CBB">
      <w:r>
        <w:continuationSeparator/>
      </w:r>
    </w:p>
  </w:endnote>
  <w:endnote w:id="1">
    <w:p w:rsidR="007E530E" w:rsidRDefault="007E530E" w:rsidP="007E530E">
      <w:pPr>
        <w:pStyle w:val="aa"/>
        <w:ind w:firstLine="567"/>
        <w:jc w:val="both"/>
      </w:pPr>
      <w:r>
        <w:rPr>
          <w:rStyle w:val="ac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endnote>
  <w:endnote w:id="2">
    <w:p w:rsidR="00807BE6" w:rsidRDefault="00807BE6" w:rsidP="00F748DA">
      <w:pPr>
        <w:pStyle w:val="aa"/>
        <w:ind w:firstLine="567"/>
      </w:pPr>
      <w:r>
        <w:rPr>
          <w:rStyle w:val="ac"/>
        </w:rPr>
        <w:endnoteRef/>
      </w:r>
      <w:r>
        <w:t xml:space="preserve"> Статьи 31 и 32 Федерального закона от 28 декабря 2013 г. № 442-ФЗ “Об основах социального обслуживания граждан в Российской Федерации.</w:t>
      </w:r>
    </w:p>
  </w:endnote>
  <w:endnote w:id="3">
    <w:p w:rsidR="002D29C1" w:rsidRDefault="002D29C1" w:rsidP="002D29C1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 Собрание законодательства Российской Федерации, 2006, № 31, ст. 3451; 2010, № 31, ст. 4196; 2011, № 31, ст. 4701; 2013, № 30, ст. 4038.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BB" w:rsidRDefault="00D71CBB">
      <w:r>
        <w:separator/>
      </w:r>
    </w:p>
  </w:footnote>
  <w:footnote w:type="continuationSeparator" w:id="0">
    <w:p w:rsidR="00D71CBB" w:rsidRDefault="00D7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BE" w:rsidRDefault="00163DB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numStart w:val="2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6E9C"/>
    <w:rsid w:val="00155639"/>
    <w:rsid w:val="00163DBE"/>
    <w:rsid w:val="001C3A33"/>
    <w:rsid w:val="001C4DB1"/>
    <w:rsid w:val="001F7029"/>
    <w:rsid w:val="00207F0F"/>
    <w:rsid w:val="00231147"/>
    <w:rsid w:val="00234200"/>
    <w:rsid w:val="002D29C1"/>
    <w:rsid w:val="002D53DB"/>
    <w:rsid w:val="002D6CC2"/>
    <w:rsid w:val="002F29DC"/>
    <w:rsid w:val="00320F0D"/>
    <w:rsid w:val="00346A47"/>
    <w:rsid w:val="003602BA"/>
    <w:rsid w:val="00381B8D"/>
    <w:rsid w:val="003C7980"/>
    <w:rsid w:val="003D3972"/>
    <w:rsid w:val="003D51DF"/>
    <w:rsid w:val="00412146"/>
    <w:rsid w:val="004C097E"/>
    <w:rsid w:val="004F1740"/>
    <w:rsid w:val="00512D61"/>
    <w:rsid w:val="0052594C"/>
    <w:rsid w:val="00532690"/>
    <w:rsid w:val="00572E00"/>
    <w:rsid w:val="00592419"/>
    <w:rsid w:val="005A4D51"/>
    <w:rsid w:val="005A52F6"/>
    <w:rsid w:val="005B140F"/>
    <w:rsid w:val="005E6BCF"/>
    <w:rsid w:val="00656E9C"/>
    <w:rsid w:val="00694CE8"/>
    <w:rsid w:val="006C4E82"/>
    <w:rsid w:val="00703F93"/>
    <w:rsid w:val="00711BD7"/>
    <w:rsid w:val="007120B0"/>
    <w:rsid w:val="00725525"/>
    <w:rsid w:val="00750641"/>
    <w:rsid w:val="0075696D"/>
    <w:rsid w:val="00777789"/>
    <w:rsid w:val="007E530E"/>
    <w:rsid w:val="007F2AA2"/>
    <w:rsid w:val="00807BE6"/>
    <w:rsid w:val="00833F31"/>
    <w:rsid w:val="0087199B"/>
    <w:rsid w:val="008A3160"/>
    <w:rsid w:val="00910392"/>
    <w:rsid w:val="0095113E"/>
    <w:rsid w:val="00971ADF"/>
    <w:rsid w:val="009B66E7"/>
    <w:rsid w:val="009E1F00"/>
    <w:rsid w:val="009F3342"/>
    <w:rsid w:val="00A05AC6"/>
    <w:rsid w:val="00A06033"/>
    <w:rsid w:val="00A56609"/>
    <w:rsid w:val="00A945F2"/>
    <w:rsid w:val="00AB72C6"/>
    <w:rsid w:val="00B414F7"/>
    <w:rsid w:val="00BD51CA"/>
    <w:rsid w:val="00C15843"/>
    <w:rsid w:val="00C415AC"/>
    <w:rsid w:val="00C934EE"/>
    <w:rsid w:val="00CA3848"/>
    <w:rsid w:val="00D71CBB"/>
    <w:rsid w:val="00DF50D9"/>
    <w:rsid w:val="00E201E0"/>
    <w:rsid w:val="00E46401"/>
    <w:rsid w:val="00E75479"/>
    <w:rsid w:val="00E87BAA"/>
    <w:rsid w:val="00F16388"/>
    <w:rsid w:val="00F53918"/>
    <w:rsid w:val="00F748DA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4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8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CA38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A38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CA38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CA3848"/>
  </w:style>
  <w:style w:type="character" w:customStyle="1" w:styleId="a8">
    <w:name w:val="Текст сноски Знак"/>
    <w:link w:val="a7"/>
    <w:semiHidden/>
    <w:locked/>
    <w:rsid w:val="00CA38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rsid w:val="00CA384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E201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F702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endnote text"/>
    <w:basedOn w:val="a"/>
    <w:link w:val="ab"/>
    <w:rsid w:val="00807BE6"/>
  </w:style>
  <w:style w:type="character" w:customStyle="1" w:styleId="ab">
    <w:name w:val="Текст концевой сноски Знак"/>
    <w:link w:val="aa"/>
    <w:rsid w:val="00807BE6"/>
    <w:rPr>
      <w:rFonts w:ascii="Times New Roman" w:hAnsi="Times New Roman"/>
    </w:rPr>
  </w:style>
  <w:style w:type="character" w:styleId="ac">
    <w:name w:val="endnote reference"/>
    <w:rsid w:val="00807BE6"/>
    <w:rPr>
      <w:vertAlign w:val="superscript"/>
    </w:rPr>
  </w:style>
  <w:style w:type="character" w:styleId="ad">
    <w:name w:val="Strong"/>
    <w:basedOn w:val="a0"/>
    <w:uiPriority w:val="22"/>
    <w:qFormat/>
    <w:locked/>
    <w:rsid w:val="00910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438D-18C6-450A-A2E6-DACBF354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органа (поставщика социальных услуг),</vt:lpstr>
    </vt:vector>
  </TitlesOfParts>
  <Company>КонсультантПлюс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органа (поставщика социальных услуг),</dc:title>
  <dc:creator>КонсультантПлюс</dc:creator>
  <cp:lastModifiedBy>Андрей</cp:lastModifiedBy>
  <cp:revision>7</cp:revision>
  <cp:lastPrinted>2020-01-21T03:57:00Z</cp:lastPrinted>
  <dcterms:created xsi:type="dcterms:W3CDTF">2020-01-20T06:48:00Z</dcterms:created>
  <dcterms:modified xsi:type="dcterms:W3CDTF">2020-01-31T03:17:00Z</dcterms:modified>
</cp:coreProperties>
</file>